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9CC0" w14:textId="56B54493" w:rsidR="0095065D" w:rsidRDefault="00A90119" w:rsidP="0095065D">
      <w:pPr>
        <w:spacing w:after="0" w:line="360" w:lineRule="auto"/>
        <w:jc w:val="both"/>
        <w:outlineLvl w:val="1"/>
        <w:rPr>
          <w:rFonts w:ascii="Arial" w:eastAsia="Times New Roman" w:hAnsi="Arial" w:cs="Arial"/>
          <w:b/>
          <w:bCs/>
          <w:kern w:val="0"/>
          <w:lang w:eastAsia="sl-SI"/>
          <w14:ligatures w14:val="none"/>
        </w:rPr>
      </w:pPr>
      <w:r>
        <w:rPr>
          <w:rFonts w:ascii="Arial" w:eastAsia="Times New Roman" w:hAnsi="Arial" w:cs="Arial"/>
          <w:b/>
          <w:bCs/>
          <w:kern w:val="0"/>
          <w:lang w:eastAsia="sl-SI"/>
          <w14:ligatures w14:val="none"/>
        </w:rPr>
        <w:t>Staatsminister Prof</w:t>
      </w:r>
      <w:r w:rsidR="00024EA5">
        <w:rPr>
          <w:rFonts w:ascii="Arial" w:eastAsia="Times New Roman" w:hAnsi="Arial" w:cs="Arial"/>
          <w:b/>
          <w:bCs/>
          <w:kern w:val="0"/>
          <w:lang w:eastAsia="sl-SI"/>
          <w14:ligatures w14:val="none"/>
        </w:rPr>
        <w:t>.</w:t>
      </w:r>
      <w:r>
        <w:rPr>
          <w:rFonts w:ascii="Arial" w:eastAsia="Times New Roman" w:hAnsi="Arial" w:cs="Arial"/>
          <w:b/>
          <w:bCs/>
          <w:kern w:val="0"/>
          <w:lang w:eastAsia="sl-SI"/>
          <w14:ligatures w14:val="none"/>
        </w:rPr>
        <w:t xml:space="preserve"> Dr. Roman Poseck</w:t>
      </w:r>
      <w:r w:rsidR="0095065D" w:rsidRPr="0095065D">
        <w:rPr>
          <w:rFonts w:ascii="Arial" w:eastAsia="Times New Roman" w:hAnsi="Arial" w:cs="Arial"/>
          <w:b/>
          <w:bCs/>
          <w:kern w:val="0"/>
          <w:lang w:eastAsia="sl-SI"/>
          <w14:ligatures w14:val="none"/>
        </w:rPr>
        <w:t xml:space="preserve"> würdigt die Rolle von Mehler Protection bei der Schutzausstattung der hessischen Polizei</w:t>
      </w:r>
    </w:p>
    <w:p w14:paraId="14C13DB0" w14:textId="77777777" w:rsidR="0095065D" w:rsidRPr="0095065D" w:rsidRDefault="0095065D" w:rsidP="0095065D">
      <w:pPr>
        <w:spacing w:after="0" w:line="360" w:lineRule="auto"/>
        <w:jc w:val="both"/>
        <w:outlineLvl w:val="1"/>
        <w:rPr>
          <w:rFonts w:ascii="Arial" w:eastAsia="Times New Roman" w:hAnsi="Arial" w:cs="Arial"/>
          <w:b/>
          <w:bCs/>
          <w:kern w:val="0"/>
          <w:lang w:eastAsia="sl-SI"/>
          <w14:ligatures w14:val="none"/>
        </w:rPr>
      </w:pPr>
    </w:p>
    <w:p w14:paraId="0DB569F9" w14:textId="6D85DED4" w:rsidR="0095065D" w:rsidRDefault="0095065D" w:rsidP="0095065D">
      <w:pPr>
        <w:spacing w:after="0" w:line="360" w:lineRule="auto"/>
        <w:jc w:val="both"/>
        <w:rPr>
          <w:rFonts w:ascii="Arial" w:eastAsia="Times New Roman" w:hAnsi="Arial" w:cs="Arial"/>
          <w:b/>
          <w:bCs/>
          <w:kern w:val="0"/>
          <w:lang w:eastAsia="sl-SI"/>
          <w14:ligatures w14:val="none"/>
        </w:rPr>
      </w:pPr>
      <w:r w:rsidRPr="0095065D">
        <w:rPr>
          <w:rFonts w:ascii="Arial" w:eastAsia="Times New Roman" w:hAnsi="Arial" w:cs="Arial"/>
          <w:b/>
          <w:bCs/>
          <w:kern w:val="0"/>
          <w:lang w:eastAsia="sl-SI"/>
          <w14:ligatures w14:val="none"/>
        </w:rPr>
        <w:t>(FULDA, DEUTSCHLAND</w:t>
      </w:r>
      <w:r>
        <w:rPr>
          <w:rFonts w:ascii="Arial" w:eastAsia="Times New Roman" w:hAnsi="Arial" w:cs="Arial"/>
          <w:b/>
          <w:bCs/>
          <w:kern w:val="0"/>
          <w:lang w:eastAsia="sl-SI"/>
          <w14:ligatures w14:val="none"/>
        </w:rPr>
        <w:t xml:space="preserve">, </w:t>
      </w:r>
      <w:r w:rsidR="00A90119">
        <w:rPr>
          <w:rFonts w:ascii="Arial" w:eastAsia="Times New Roman" w:hAnsi="Arial" w:cs="Arial"/>
          <w:b/>
          <w:bCs/>
          <w:kern w:val="0"/>
          <w:lang w:eastAsia="sl-SI"/>
          <w14:ligatures w14:val="none"/>
        </w:rPr>
        <w:t>2</w:t>
      </w:r>
      <w:r w:rsidRPr="0095065D">
        <w:rPr>
          <w:rFonts w:ascii="Arial" w:eastAsia="Times New Roman" w:hAnsi="Arial" w:cs="Arial"/>
          <w:b/>
          <w:bCs/>
          <w:kern w:val="0"/>
          <w:lang w:eastAsia="sl-SI"/>
          <w14:ligatures w14:val="none"/>
        </w:rPr>
        <w:t>7.04.202</w:t>
      </w:r>
      <w:r w:rsidR="00A90119">
        <w:rPr>
          <w:rFonts w:ascii="Arial" w:eastAsia="Times New Roman" w:hAnsi="Arial" w:cs="Arial"/>
          <w:b/>
          <w:bCs/>
          <w:kern w:val="0"/>
          <w:lang w:eastAsia="sl-SI"/>
          <w14:ligatures w14:val="none"/>
        </w:rPr>
        <w:t>6</w:t>
      </w:r>
      <w:r w:rsidRPr="0095065D">
        <w:rPr>
          <w:rFonts w:ascii="Arial" w:eastAsia="Times New Roman" w:hAnsi="Arial" w:cs="Arial"/>
          <w:b/>
          <w:bCs/>
          <w:kern w:val="0"/>
          <w:lang w:eastAsia="sl-SI"/>
          <w14:ligatures w14:val="none"/>
        </w:rPr>
        <w:t>)</w:t>
      </w:r>
    </w:p>
    <w:p w14:paraId="3E4FBB44" w14:textId="77777777" w:rsidR="0095065D" w:rsidRPr="0095065D" w:rsidRDefault="0095065D" w:rsidP="0095065D">
      <w:pPr>
        <w:spacing w:after="0" w:line="360" w:lineRule="auto"/>
        <w:jc w:val="both"/>
        <w:rPr>
          <w:rFonts w:ascii="Arial" w:eastAsia="Times New Roman" w:hAnsi="Arial" w:cs="Arial"/>
          <w:kern w:val="0"/>
          <w:lang w:eastAsia="sl-SI"/>
          <w14:ligatures w14:val="none"/>
        </w:rPr>
      </w:pPr>
    </w:p>
    <w:p w14:paraId="736E7739" w14:textId="310D3201" w:rsidR="0095065D" w:rsidRDefault="0095065D" w:rsidP="0095065D">
      <w:pPr>
        <w:spacing w:after="0" w:line="360" w:lineRule="auto"/>
        <w:jc w:val="both"/>
        <w:rPr>
          <w:rFonts w:ascii="Arial" w:eastAsia="Times New Roman" w:hAnsi="Arial" w:cs="Arial"/>
          <w:kern w:val="0"/>
          <w:lang w:eastAsia="sl-SI"/>
          <w14:ligatures w14:val="none"/>
        </w:rPr>
      </w:pPr>
      <w:r w:rsidRPr="0095065D">
        <w:rPr>
          <w:rFonts w:ascii="Arial" w:eastAsia="Times New Roman" w:hAnsi="Arial" w:cs="Arial"/>
          <w:kern w:val="0"/>
          <w:lang w:eastAsia="sl-SI"/>
          <w14:ligatures w14:val="none"/>
        </w:rPr>
        <w:t xml:space="preserve">Mehler Protection, Teil der Mehler Systems Gruppe und europäischer Marktführer im Bereich ballistischer Körperschutz, begrüßte den hessischen </w:t>
      </w:r>
      <w:r w:rsidR="00A90119">
        <w:rPr>
          <w:rFonts w:ascii="Arial" w:eastAsia="Times New Roman" w:hAnsi="Arial" w:cs="Arial"/>
          <w:kern w:val="0"/>
          <w:lang w:eastAsia="sl-SI"/>
          <w14:ligatures w14:val="none"/>
        </w:rPr>
        <w:t>Innenminister, Herrn Staatsminister Prof. Dr. Roman Poseck,</w:t>
      </w:r>
      <w:r w:rsidRPr="0095065D">
        <w:rPr>
          <w:rFonts w:ascii="Arial" w:eastAsia="Times New Roman" w:hAnsi="Arial" w:cs="Arial"/>
          <w:kern w:val="0"/>
          <w:lang w:eastAsia="sl-SI"/>
          <w14:ligatures w14:val="none"/>
        </w:rPr>
        <w:t xml:space="preserve"> im Stammwerk Fulda. Im Rahmen seines Besuchs erhielt der </w:t>
      </w:r>
      <w:r w:rsidR="00A90119">
        <w:rPr>
          <w:rFonts w:ascii="Arial" w:eastAsia="Times New Roman" w:hAnsi="Arial" w:cs="Arial"/>
          <w:kern w:val="0"/>
          <w:lang w:eastAsia="sl-SI"/>
          <w14:ligatures w14:val="none"/>
        </w:rPr>
        <w:t>Staatsminister</w:t>
      </w:r>
      <w:r w:rsidRPr="0095065D">
        <w:rPr>
          <w:rFonts w:ascii="Arial" w:eastAsia="Times New Roman" w:hAnsi="Arial" w:cs="Arial"/>
          <w:kern w:val="0"/>
          <w:lang w:eastAsia="sl-SI"/>
          <w14:ligatures w14:val="none"/>
        </w:rPr>
        <w:t xml:space="preserve"> einen detaillierten Einblick in die Produktpalette und die Produktionsprozesse des Unternehmens. Im Mittelpunkt standen dabei die effektive Schutzausstattung für die hessische Polizei sowie die innovativen ballistischen Schutzsysteme für die Bundeswehr.</w:t>
      </w:r>
    </w:p>
    <w:p w14:paraId="1D911E80" w14:textId="77777777" w:rsidR="0095065D" w:rsidRPr="0095065D" w:rsidRDefault="0095065D" w:rsidP="0095065D">
      <w:pPr>
        <w:spacing w:after="0" w:line="360" w:lineRule="auto"/>
        <w:jc w:val="both"/>
        <w:rPr>
          <w:rFonts w:ascii="Arial" w:eastAsia="Times New Roman" w:hAnsi="Arial" w:cs="Arial"/>
          <w:kern w:val="0"/>
          <w:lang w:eastAsia="sl-SI"/>
          <w14:ligatures w14:val="none"/>
        </w:rPr>
      </w:pPr>
    </w:p>
    <w:p w14:paraId="6FE0C53B" w14:textId="3F15F5BB" w:rsidR="0095065D" w:rsidRDefault="00A90119" w:rsidP="0095065D">
      <w:pPr>
        <w:spacing w:after="0" w:line="360" w:lineRule="auto"/>
        <w:jc w:val="both"/>
        <w:rPr>
          <w:rFonts w:ascii="Arial" w:eastAsia="Times New Roman" w:hAnsi="Arial" w:cs="Arial"/>
          <w:kern w:val="0"/>
          <w:lang w:eastAsia="sl-SI"/>
          <w14:ligatures w14:val="none"/>
        </w:rPr>
      </w:pPr>
      <w:r>
        <w:rPr>
          <w:rFonts w:ascii="Arial" w:eastAsia="Times New Roman" w:hAnsi="Arial" w:cs="Arial"/>
          <w:kern w:val="0"/>
          <w:lang w:eastAsia="sl-SI"/>
          <w14:ligatures w14:val="none"/>
        </w:rPr>
        <w:t>Dr. Max Padberg</w:t>
      </w:r>
      <w:r w:rsidR="0095065D" w:rsidRPr="0095065D">
        <w:rPr>
          <w:rFonts w:ascii="Arial" w:eastAsia="Times New Roman" w:hAnsi="Arial" w:cs="Arial"/>
          <w:kern w:val="0"/>
          <w:lang w:eastAsia="sl-SI"/>
          <w14:ligatures w14:val="none"/>
        </w:rPr>
        <w:t>, C</w:t>
      </w:r>
      <w:r>
        <w:rPr>
          <w:rFonts w:ascii="Arial" w:eastAsia="Times New Roman" w:hAnsi="Arial" w:cs="Arial"/>
          <w:kern w:val="0"/>
          <w:lang w:eastAsia="sl-SI"/>
          <w14:ligatures w14:val="none"/>
        </w:rPr>
        <w:t>F</w:t>
      </w:r>
      <w:r w:rsidR="0095065D" w:rsidRPr="0095065D">
        <w:rPr>
          <w:rFonts w:ascii="Arial" w:eastAsia="Times New Roman" w:hAnsi="Arial" w:cs="Arial"/>
          <w:kern w:val="0"/>
          <w:lang w:eastAsia="sl-SI"/>
          <w14:ligatures w14:val="none"/>
        </w:rPr>
        <w:t xml:space="preserve">O von Mehler Systems und Geschäftsführer von Mehler Protection, unterstrich bei der Begrüßung des hessischen </w:t>
      </w:r>
      <w:r>
        <w:rPr>
          <w:rFonts w:ascii="Arial" w:eastAsia="Times New Roman" w:hAnsi="Arial" w:cs="Arial"/>
          <w:kern w:val="0"/>
          <w:lang w:eastAsia="sl-SI"/>
          <w14:ligatures w14:val="none"/>
        </w:rPr>
        <w:t>Innenministers</w:t>
      </w:r>
      <w:r w:rsidR="0095065D" w:rsidRPr="0095065D">
        <w:rPr>
          <w:rFonts w:ascii="Arial" w:eastAsia="Times New Roman" w:hAnsi="Arial" w:cs="Arial"/>
          <w:kern w:val="0"/>
          <w:lang w:eastAsia="sl-SI"/>
          <w14:ligatures w14:val="none"/>
        </w:rPr>
        <w:t xml:space="preserve"> die zentrale Bedeutung des Unternehmens als Zulieferer im Bereich der Sicherheitsausrüstung für Polizeikräfte: "Wir sind stolz darauf, einen Beitrag zur Sicherheit und zum Schutz der hessischen Polizistinnen und Polizisten in ihrem täglichen Dienst zu leisten“. Die Polizeischutzweste Hessen bietet durch ihre Stich- und Schnittfestigkeit sowie ihren ballistischen Aufbau Schutz gegen verschiedene Bedrohungen und Angriffe. Sie wird individuell für Polizeibeamte angefertigt, um höchste Sicherheitsansprüche zu erfüllen und gleichzeitig eine optimale Passform und hohen Tragekomfort zu gewährleisten.</w:t>
      </w:r>
    </w:p>
    <w:p w14:paraId="71D85EB9" w14:textId="77777777" w:rsidR="0095065D" w:rsidRPr="0095065D" w:rsidRDefault="0095065D" w:rsidP="0095065D">
      <w:pPr>
        <w:spacing w:after="0" w:line="360" w:lineRule="auto"/>
        <w:jc w:val="both"/>
        <w:rPr>
          <w:rFonts w:ascii="Arial" w:eastAsia="Times New Roman" w:hAnsi="Arial" w:cs="Arial"/>
          <w:kern w:val="0"/>
          <w:lang w:eastAsia="sl-SI"/>
          <w14:ligatures w14:val="none"/>
        </w:rPr>
      </w:pPr>
    </w:p>
    <w:p w14:paraId="6A1B02FA" w14:textId="344AB135" w:rsidR="0095065D" w:rsidRDefault="0095065D" w:rsidP="0095065D">
      <w:pPr>
        <w:spacing w:after="0" w:line="360" w:lineRule="auto"/>
        <w:jc w:val="both"/>
        <w:rPr>
          <w:rFonts w:ascii="Arial" w:eastAsia="Times New Roman" w:hAnsi="Arial" w:cs="Arial"/>
          <w:kern w:val="0"/>
          <w:lang w:eastAsia="sl-SI"/>
          <w14:ligatures w14:val="none"/>
        </w:rPr>
      </w:pPr>
      <w:r w:rsidRPr="0095065D">
        <w:rPr>
          <w:rFonts w:ascii="Arial" w:eastAsia="Times New Roman" w:hAnsi="Arial" w:cs="Arial"/>
          <w:kern w:val="0"/>
          <w:lang w:eastAsia="sl-SI"/>
          <w14:ligatures w14:val="none"/>
        </w:rPr>
        <w:t xml:space="preserve">Mehler Protection agiert nicht nur als Lieferant von Schutzausstattung für Behörden, sondern auch </w:t>
      </w:r>
      <w:r w:rsidR="004C41DE">
        <w:rPr>
          <w:rFonts w:ascii="Arial" w:eastAsia="Times New Roman" w:hAnsi="Arial" w:cs="Arial"/>
          <w:kern w:val="0"/>
          <w:lang w:eastAsia="sl-SI"/>
          <w14:ligatures w14:val="none"/>
        </w:rPr>
        <w:t xml:space="preserve">mehr und mehr </w:t>
      </w:r>
      <w:r w:rsidRPr="0095065D">
        <w:rPr>
          <w:rFonts w:ascii="Arial" w:eastAsia="Times New Roman" w:hAnsi="Arial" w:cs="Arial"/>
          <w:kern w:val="0"/>
          <w:lang w:eastAsia="sl-SI"/>
          <w14:ligatures w14:val="none"/>
        </w:rPr>
        <w:t xml:space="preserve">als Systemanbieter für die Bundeswehr und NATO-Mitgliedsstaaten. Das Unternehmen entwickelt innovative ballistische Schutzsysteme, die modular und skalierbar sind, um sich an schnell veränderte Einsatzszenarien anzupassen. Während des Rundgangs durch die Produktionsstätte erhielt der </w:t>
      </w:r>
      <w:r w:rsidR="00A90119">
        <w:rPr>
          <w:rFonts w:ascii="Arial" w:eastAsia="Times New Roman" w:hAnsi="Arial" w:cs="Arial"/>
          <w:kern w:val="0"/>
          <w:lang w:eastAsia="sl-SI"/>
          <w14:ligatures w14:val="none"/>
        </w:rPr>
        <w:t>Staatsminister</w:t>
      </w:r>
      <w:r w:rsidRPr="0095065D">
        <w:rPr>
          <w:rFonts w:ascii="Arial" w:eastAsia="Times New Roman" w:hAnsi="Arial" w:cs="Arial"/>
          <w:kern w:val="0"/>
          <w:lang w:eastAsia="sl-SI"/>
          <w14:ligatures w14:val="none"/>
        </w:rPr>
        <w:t xml:space="preserve"> einen umfassenden Einblick in sämtliche Fachbereiche, darunter Entwicklung, Fertigung und Qualitätskontrolle.</w:t>
      </w:r>
    </w:p>
    <w:p w14:paraId="47914649" w14:textId="77777777" w:rsidR="0095065D" w:rsidRPr="0095065D" w:rsidRDefault="0095065D" w:rsidP="0095065D">
      <w:pPr>
        <w:spacing w:after="0" w:line="360" w:lineRule="auto"/>
        <w:jc w:val="both"/>
        <w:rPr>
          <w:rFonts w:ascii="Arial" w:eastAsia="Times New Roman" w:hAnsi="Arial" w:cs="Arial"/>
          <w:kern w:val="0"/>
          <w:lang w:eastAsia="sl-SI"/>
          <w14:ligatures w14:val="none"/>
        </w:rPr>
      </w:pPr>
    </w:p>
    <w:p w14:paraId="3423AE3D" w14:textId="1D623C85" w:rsidR="0095065D" w:rsidRDefault="00A90119" w:rsidP="0095065D">
      <w:pPr>
        <w:spacing w:after="0" w:line="360" w:lineRule="auto"/>
        <w:jc w:val="both"/>
        <w:rPr>
          <w:rFonts w:ascii="Arial" w:eastAsia="Times New Roman" w:hAnsi="Arial" w:cs="Arial"/>
          <w:kern w:val="0"/>
          <w:lang w:eastAsia="sl-SI"/>
          <w14:ligatures w14:val="none"/>
        </w:rPr>
      </w:pPr>
      <w:r>
        <w:rPr>
          <w:rFonts w:ascii="Arial" w:eastAsia="Times New Roman" w:hAnsi="Arial" w:cs="Arial"/>
          <w:kern w:val="0"/>
          <w:lang w:eastAsia="sl-SI"/>
          <w14:ligatures w14:val="none"/>
        </w:rPr>
        <w:t xml:space="preserve">Staatsminister Prof. Dr. Poseck </w:t>
      </w:r>
      <w:r w:rsidR="0095065D" w:rsidRPr="0095065D">
        <w:rPr>
          <w:rFonts w:ascii="Arial" w:eastAsia="Times New Roman" w:hAnsi="Arial" w:cs="Arial"/>
          <w:kern w:val="0"/>
          <w:lang w:eastAsia="sl-SI"/>
          <w14:ligatures w14:val="none"/>
        </w:rPr>
        <w:t xml:space="preserve">zeigte sich beeindruckt vom breiten Kompetenzspektrum von Mehler Protection. Von ballistischer Schutzausrüstung für Militär und Spezialeinheiten bis hin zu ballistischen Helmen und Schutzpaketen für Polizei und Behörden konnte er sich ein umfassendes Bild über die gesamte Bandbreite der Schutzausstattung machen. „Seit vielen Jahren bestehen zwischen der hessischen Polizei und </w:t>
      </w:r>
      <w:r w:rsidR="004C41DE">
        <w:rPr>
          <w:rFonts w:ascii="Arial" w:eastAsia="Times New Roman" w:hAnsi="Arial" w:cs="Arial"/>
          <w:kern w:val="0"/>
          <w:lang w:eastAsia="sl-SI"/>
          <w14:ligatures w14:val="none"/>
        </w:rPr>
        <w:t xml:space="preserve">der </w:t>
      </w:r>
      <w:r w:rsidR="0095065D" w:rsidRPr="0095065D">
        <w:rPr>
          <w:rFonts w:ascii="Arial" w:eastAsia="Times New Roman" w:hAnsi="Arial" w:cs="Arial"/>
          <w:kern w:val="0"/>
          <w:lang w:eastAsia="sl-SI"/>
          <w14:ligatures w14:val="none"/>
        </w:rPr>
        <w:t>Mehler Systems Unternehmens</w:t>
      </w:r>
      <w:r w:rsidR="004C41DE">
        <w:rPr>
          <w:rFonts w:ascii="Arial" w:eastAsia="Times New Roman" w:hAnsi="Arial" w:cs="Arial"/>
          <w:kern w:val="0"/>
          <w:lang w:eastAsia="sl-SI"/>
          <w14:ligatures w14:val="none"/>
        </w:rPr>
        <w:t>-</w:t>
      </w:r>
      <w:r w:rsidR="0095065D" w:rsidRPr="0095065D">
        <w:rPr>
          <w:rFonts w:ascii="Arial" w:eastAsia="Times New Roman" w:hAnsi="Arial" w:cs="Arial"/>
          <w:kern w:val="0"/>
          <w:lang w:eastAsia="sl-SI"/>
          <w14:ligatures w14:val="none"/>
        </w:rPr>
        <w:t xml:space="preserve">gruppe umfangreiche und vertrauensvolle Geschäftsbeziehungen – speziell ballistische Schutzausrüstungen für die Beamtinnen und Beamten, die sich Tag für Tag in teils lebensgefährliche Situationen begeben. Daher bin ich dankbar und stolz darauf, dass wir in </w:t>
      </w:r>
      <w:r w:rsidR="0095065D" w:rsidRPr="0095065D">
        <w:rPr>
          <w:rFonts w:ascii="Arial" w:eastAsia="Times New Roman" w:hAnsi="Arial" w:cs="Arial"/>
          <w:kern w:val="0"/>
          <w:lang w:eastAsia="sl-SI"/>
          <w14:ligatures w14:val="none"/>
        </w:rPr>
        <w:lastRenderedPageBreak/>
        <w:t xml:space="preserve">Hessen </w:t>
      </w:r>
      <w:r w:rsidR="004C41DE">
        <w:rPr>
          <w:rFonts w:ascii="Arial" w:eastAsia="Times New Roman" w:hAnsi="Arial" w:cs="Arial"/>
          <w:kern w:val="0"/>
          <w:lang w:eastAsia="sl-SI"/>
          <w14:ligatures w14:val="none"/>
        </w:rPr>
        <w:t xml:space="preserve">einen </w:t>
      </w:r>
      <w:r w:rsidR="0095065D" w:rsidRPr="0095065D">
        <w:rPr>
          <w:rFonts w:ascii="Arial" w:eastAsia="Times New Roman" w:hAnsi="Arial" w:cs="Arial"/>
          <w:kern w:val="0"/>
          <w:lang w:eastAsia="sl-SI"/>
          <w14:ligatures w14:val="none"/>
        </w:rPr>
        <w:t>vielseitig international agierende</w:t>
      </w:r>
      <w:r w:rsidR="004C41DE">
        <w:rPr>
          <w:rFonts w:ascii="Arial" w:eastAsia="Times New Roman" w:hAnsi="Arial" w:cs="Arial"/>
          <w:kern w:val="0"/>
          <w:lang w:eastAsia="sl-SI"/>
          <w14:ligatures w14:val="none"/>
        </w:rPr>
        <w:t>n hidden Champion</w:t>
      </w:r>
      <w:r w:rsidR="0095065D" w:rsidRPr="0095065D">
        <w:rPr>
          <w:rFonts w:ascii="Arial" w:eastAsia="Times New Roman" w:hAnsi="Arial" w:cs="Arial"/>
          <w:kern w:val="0"/>
          <w:lang w:eastAsia="sl-SI"/>
          <w14:ligatures w14:val="none"/>
        </w:rPr>
        <w:t xml:space="preserve"> wie Mehler Systems haben, </w:t>
      </w:r>
      <w:r w:rsidR="004C41DE">
        <w:rPr>
          <w:rFonts w:ascii="Arial" w:eastAsia="Times New Roman" w:hAnsi="Arial" w:cs="Arial"/>
          <w:kern w:val="0"/>
          <w:lang w:eastAsia="sl-SI"/>
          <w14:ligatures w14:val="none"/>
        </w:rPr>
        <w:t>der</w:t>
      </w:r>
      <w:r w:rsidR="0095065D" w:rsidRPr="0095065D">
        <w:rPr>
          <w:rFonts w:ascii="Arial" w:eastAsia="Times New Roman" w:hAnsi="Arial" w:cs="Arial"/>
          <w:kern w:val="0"/>
          <w:lang w:eastAsia="sl-SI"/>
          <w14:ligatures w14:val="none"/>
        </w:rPr>
        <w:t xml:space="preserve"> einen wesentlichen Beitrag zur Sicherheit unserer Einsatzkräfte leiste</w:t>
      </w:r>
      <w:r w:rsidR="004C41DE">
        <w:rPr>
          <w:rFonts w:ascii="Arial" w:eastAsia="Times New Roman" w:hAnsi="Arial" w:cs="Arial"/>
          <w:kern w:val="0"/>
          <w:lang w:eastAsia="sl-SI"/>
          <w14:ligatures w14:val="none"/>
        </w:rPr>
        <w:t>t</w:t>
      </w:r>
      <w:r w:rsidR="0095065D" w:rsidRPr="0095065D">
        <w:rPr>
          <w:rFonts w:ascii="Arial" w:eastAsia="Times New Roman" w:hAnsi="Arial" w:cs="Arial"/>
          <w:kern w:val="0"/>
          <w:lang w:eastAsia="sl-SI"/>
          <w14:ligatures w14:val="none"/>
        </w:rPr>
        <w:t xml:space="preserve"> und so </w:t>
      </w:r>
      <w:r w:rsidR="004C41DE">
        <w:rPr>
          <w:rFonts w:ascii="Arial" w:eastAsia="Times New Roman" w:hAnsi="Arial" w:cs="Arial"/>
          <w:kern w:val="0"/>
          <w:lang w:eastAsia="sl-SI"/>
          <w14:ligatures w14:val="none"/>
        </w:rPr>
        <w:t>deren</w:t>
      </w:r>
      <w:r w:rsidR="0095065D" w:rsidRPr="0095065D">
        <w:rPr>
          <w:rFonts w:ascii="Arial" w:eastAsia="Times New Roman" w:hAnsi="Arial" w:cs="Arial"/>
          <w:kern w:val="0"/>
          <w:lang w:eastAsia="sl-SI"/>
          <w14:ligatures w14:val="none"/>
        </w:rPr>
        <w:t xml:space="preserve"> Dienstalltag verbesser</w:t>
      </w:r>
      <w:r w:rsidR="004C41DE">
        <w:rPr>
          <w:rFonts w:ascii="Arial" w:eastAsia="Times New Roman" w:hAnsi="Arial" w:cs="Arial"/>
          <w:kern w:val="0"/>
          <w:lang w:eastAsia="sl-SI"/>
          <w14:ligatures w14:val="none"/>
        </w:rPr>
        <w:t>t</w:t>
      </w:r>
      <w:r w:rsidR="0095065D" w:rsidRPr="0095065D">
        <w:rPr>
          <w:rFonts w:ascii="Arial" w:eastAsia="Times New Roman" w:hAnsi="Arial" w:cs="Arial"/>
          <w:kern w:val="0"/>
          <w:lang w:eastAsia="sl-SI"/>
          <w14:ligatures w14:val="none"/>
        </w:rPr>
        <w:t>. Mehler Systems ist bei den Schutzsysteme</w:t>
      </w:r>
      <w:r>
        <w:rPr>
          <w:rFonts w:ascii="Arial" w:eastAsia="Times New Roman" w:hAnsi="Arial" w:cs="Arial"/>
          <w:kern w:val="0"/>
          <w:lang w:eastAsia="sl-SI"/>
          <w14:ligatures w14:val="none"/>
        </w:rPr>
        <w:t>n</w:t>
      </w:r>
      <w:r w:rsidR="0095065D" w:rsidRPr="0095065D">
        <w:rPr>
          <w:rFonts w:ascii="Arial" w:eastAsia="Times New Roman" w:hAnsi="Arial" w:cs="Arial"/>
          <w:kern w:val="0"/>
          <w:lang w:eastAsia="sl-SI"/>
          <w14:ligatures w14:val="none"/>
        </w:rPr>
        <w:t xml:space="preserve"> führend auf dem Weltmarkt und steht damit bespielhaft für die Innovationskraft und das Engagement des Wirtschaftsstandorts Hessen“, sagte </w:t>
      </w:r>
      <w:r>
        <w:rPr>
          <w:rFonts w:ascii="Arial" w:eastAsia="Times New Roman" w:hAnsi="Arial" w:cs="Arial"/>
          <w:kern w:val="0"/>
          <w:lang w:eastAsia="sl-SI"/>
          <w14:ligatures w14:val="none"/>
        </w:rPr>
        <w:t>Staatsminister Prof. Dr. Roman Poseck.</w:t>
      </w:r>
    </w:p>
    <w:p w14:paraId="288CBB2C" w14:textId="77777777" w:rsidR="0095065D" w:rsidRPr="0095065D" w:rsidRDefault="0095065D" w:rsidP="0095065D">
      <w:pPr>
        <w:spacing w:after="0" w:line="360" w:lineRule="auto"/>
        <w:jc w:val="both"/>
        <w:rPr>
          <w:rFonts w:ascii="Arial" w:eastAsia="Times New Roman" w:hAnsi="Arial" w:cs="Arial"/>
          <w:kern w:val="0"/>
          <w:lang w:eastAsia="sl-SI"/>
          <w14:ligatures w14:val="none"/>
        </w:rPr>
      </w:pPr>
    </w:p>
    <w:p w14:paraId="39968885" w14:textId="238EF067" w:rsidR="0095065D" w:rsidRPr="0095065D" w:rsidRDefault="0095065D" w:rsidP="0095065D">
      <w:pPr>
        <w:spacing w:after="0" w:line="360" w:lineRule="auto"/>
        <w:jc w:val="both"/>
        <w:rPr>
          <w:rFonts w:ascii="Arial" w:eastAsia="Times New Roman" w:hAnsi="Arial" w:cs="Arial"/>
          <w:kern w:val="0"/>
          <w:lang w:eastAsia="sl-SI"/>
          <w14:ligatures w14:val="none"/>
        </w:rPr>
      </w:pPr>
      <w:r w:rsidRPr="0095065D">
        <w:rPr>
          <w:rFonts w:ascii="Arial" w:eastAsia="Times New Roman" w:hAnsi="Arial" w:cs="Arial"/>
          <w:kern w:val="0"/>
          <w:lang w:eastAsia="sl-SI"/>
          <w14:ligatures w14:val="none"/>
        </w:rPr>
        <w:t xml:space="preserve">„Eine zuverlässige Versorgung mit hochwertiger, einsatzgerechter Schutzausstattung erfordert eine partnerschaftliche Beziehung und einen regelmäßigen Austausch mit den Entscheidungsträgern, auch auf politischer Ebene, sowie einen transparenten Dialog mit den Anwendern, also den Polizistinnen und Polizisten. Daher freuen wir uns besonders über den Besuch und das Interesse von Herrn </w:t>
      </w:r>
      <w:r w:rsidR="00A90119">
        <w:rPr>
          <w:rFonts w:ascii="Arial" w:eastAsia="Times New Roman" w:hAnsi="Arial" w:cs="Arial"/>
          <w:kern w:val="0"/>
          <w:lang w:eastAsia="sl-SI"/>
          <w14:ligatures w14:val="none"/>
        </w:rPr>
        <w:t>Staatsminister Prof. Dr. Poseck</w:t>
      </w:r>
      <w:r w:rsidRPr="0095065D">
        <w:rPr>
          <w:rFonts w:ascii="Arial" w:eastAsia="Times New Roman" w:hAnsi="Arial" w:cs="Arial"/>
          <w:kern w:val="0"/>
          <w:lang w:eastAsia="sl-SI"/>
          <w14:ligatures w14:val="none"/>
        </w:rPr>
        <w:t xml:space="preserve">“, so </w:t>
      </w:r>
      <w:r w:rsidR="00A90119">
        <w:rPr>
          <w:rFonts w:ascii="Arial" w:eastAsia="Times New Roman" w:hAnsi="Arial" w:cs="Arial"/>
          <w:kern w:val="0"/>
          <w:lang w:eastAsia="sl-SI"/>
          <w14:ligatures w14:val="none"/>
        </w:rPr>
        <w:t>Padberg</w:t>
      </w:r>
      <w:r w:rsidRPr="0095065D">
        <w:rPr>
          <w:rFonts w:ascii="Arial" w:eastAsia="Times New Roman" w:hAnsi="Arial" w:cs="Arial"/>
          <w:kern w:val="0"/>
          <w:lang w:eastAsia="sl-SI"/>
          <w14:ligatures w14:val="none"/>
        </w:rPr>
        <w:t xml:space="preserve"> abschließend.</w:t>
      </w:r>
    </w:p>
    <w:p w14:paraId="22788068" w14:textId="162CB7A0" w:rsidR="0095065D" w:rsidRDefault="0095065D" w:rsidP="0095065D">
      <w:pPr>
        <w:spacing w:after="0" w:line="360" w:lineRule="auto"/>
        <w:jc w:val="both"/>
        <w:rPr>
          <w:rFonts w:ascii="Arial" w:eastAsia="Times New Roman" w:hAnsi="Arial" w:cs="Arial"/>
          <w:kern w:val="0"/>
          <w:lang w:eastAsia="sl-SI"/>
          <w14:ligatures w14:val="none"/>
        </w:rPr>
      </w:pPr>
      <w:r w:rsidRPr="0095065D">
        <w:rPr>
          <w:rFonts w:ascii="Arial" w:eastAsia="Times New Roman" w:hAnsi="Arial" w:cs="Arial"/>
          <w:kern w:val="0"/>
          <w:lang w:eastAsia="sl-SI"/>
          <w14:ligatures w14:val="none"/>
        </w:rPr>
        <w:t>Mit rund 600 Mitarbeiterinnen und Mitarbeitern am Standort Fulda</w:t>
      </w:r>
      <w:r w:rsidR="004C41DE">
        <w:rPr>
          <w:rFonts w:ascii="Arial" w:eastAsia="Times New Roman" w:hAnsi="Arial" w:cs="Arial"/>
          <w:kern w:val="0"/>
          <w:lang w:eastAsia="sl-SI"/>
          <w14:ligatures w14:val="none"/>
        </w:rPr>
        <w:t>, davon mehr als 10 % im Bereich Entwicklung,</w:t>
      </w:r>
      <w:r w:rsidRPr="0095065D">
        <w:rPr>
          <w:rFonts w:ascii="Arial" w:eastAsia="Times New Roman" w:hAnsi="Arial" w:cs="Arial"/>
          <w:kern w:val="0"/>
          <w:lang w:eastAsia="sl-SI"/>
          <w14:ligatures w14:val="none"/>
        </w:rPr>
        <w:t xml:space="preserve"> werden eine Vielzahl anspruchsvoller Projekte erfolgreich umgesetzt. Als wichtiger Arbeitgeber in der Region bekennt sich Mehler Protection klar zum Standort, was sich auch in Investitionsentscheidungen wie der </w:t>
      </w:r>
      <w:r w:rsidR="00F97659">
        <w:rPr>
          <w:rFonts w:ascii="Arial" w:eastAsia="Times New Roman" w:hAnsi="Arial" w:cs="Arial"/>
          <w:kern w:val="0"/>
          <w:lang w:eastAsia="sl-SI"/>
          <w14:ligatures w14:val="none"/>
        </w:rPr>
        <w:t>Erweiterung</w:t>
      </w:r>
      <w:r w:rsidRPr="0095065D">
        <w:rPr>
          <w:rFonts w:ascii="Arial" w:eastAsia="Times New Roman" w:hAnsi="Arial" w:cs="Arial"/>
          <w:kern w:val="0"/>
          <w:lang w:eastAsia="sl-SI"/>
          <w14:ligatures w14:val="none"/>
        </w:rPr>
        <w:t xml:space="preserve"> des Werkes in Fulda im Jahr 2022 </w:t>
      </w:r>
      <w:r w:rsidR="004C41DE">
        <w:rPr>
          <w:rFonts w:ascii="Arial" w:eastAsia="Times New Roman" w:hAnsi="Arial" w:cs="Arial"/>
          <w:kern w:val="0"/>
          <w:lang w:eastAsia="sl-SI"/>
          <w14:ligatures w14:val="none"/>
        </w:rPr>
        <w:t xml:space="preserve">sowie </w:t>
      </w:r>
      <w:r w:rsidR="00F97659">
        <w:rPr>
          <w:rFonts w:ascii="Arial" w:eastAsia="Times New Roman" w:hAnsi="Arial" w:cs="Arial"/>
          <w:kern w:val="0"/>
          <w:lang w:eastAsia="sl-SI"/>
          <w14:ligatures w14:val="none"/>
        </w:rPr>
        <w:t>einer nochmaligen</w:t>
      </w:r>
      <w:r w:rsidR="004C41DE">
        <w:rPr>
          <w:rFonts w:ascii="Arial" w:eastAsia="Times New Roman" w:hAnsi="Arial" w:cs="Arial"/>
          <w:kern w:val="0"/>
          <w:lang w:eastAsia="sl-SI"/>
          <w14:ligatures w14:val="none"/>
        </w:rPr>
        <w:t xml:space="preserve"> Kapazitätserweiterung in 2025/2026 </w:t>
      </w:r>
      <w:r w:rsidRPr="0095065D">
        <w:rPr>
          <w:rFonts w:ascii="Arial" w:eastAsia="Times New Roman" w:hAnsi="Arial" w:cs="Arial"/>
          <w:kern w:val="0"/>
          <w:lang w:eastAsia="sl-SI"/>
          <w14:ligatures w14:val="none"/>
        </w:rPr>
        <w:t>widerspiegelt.</w:t>
      </w:r>
    </w:p>
    <w:p w14:paraId="107A2AE9" w14:textId="77777777" w:rsidR="0095065D" w:rsidRPr="0095065D" w:rsidRDefault="0095065D" w:rsidP="0095065D">
      <w:pPr>
        <w:spacing w:after="0" w:line="360" w:lineRule="auto"/>
        <w:jc w:val="both"/>
        <w:rPr>
          <w:rFonts w:ascii="Arial" w:eastAsia="Times New Roman" w:hAnsi="Arial" w:cs="Arial"/>
          <w:kern w:val="0"/>
          <w:lang w:eastAsia="sl-SI"/>
          <w14:ligatures w14:val="none"/>
        </w:rPr>
      </w:pPr>
    </w:p>
    <w:p w14:paraId="328B69E5" w14:textId="1B58FA57" w:rsidR="0095065D" w:rsidRPr="0095065D" w:rsidRDefault="0095065D" w:rsidP="0095065D">
      <w:pPr>
        <w:spacing w:after="0" w:line="360" w:lineRule="auto"/>
        <w:jc w:val="both"/>
        <w:rPr>
          <w:rFonts w:ascii="Arial" w:eastAsia="Times New Roman" w:hAnsi="Arial" w:cs="Arial"/>
          <w:kern w:val="0"/>
          <w:lang w:eastAsia="sl-SI"/>
          <w14:ligatures w14:val="none"/>
        </w:rPr>
      </w:pPr>
      <w:r w:rsidRPr="0095065D">
        <w:rPr>
          <w:rFonts w:ascii="Arial" w:eastAsia="Times New Roman" w:hAnsi="Arial" w:cs="Arial"/>
          <w:b/>
          <w:bCs/>
          <w:kern w:val="0"/>
          <w:lang w:eastAsia="sl-SI"/>
          <w14:ligatures w14:val="none"/>
        </w:rPr>
        <w:t xml:space="preserve">Über Mehler </w:t>
      </w:r>
      <w:r w:rsidR="00535F7D">
        <w:rPr>
          <w:rFonts w:ascii="Arial" w:eastAsia="Times New Roman" w:hAnsi="Arial" w:cs="Arial"/>
          <w:b/>
          <w:bCs/>
          <w:kern w:val="0"/>
          <w:lang w:eastAsia="sl-SI"/>
          <w14:ligatures w14:val="none"/>
        </w:rPr>
        <w:t>Protection</w:t>
      </w:r>
      <w:r w:rsidRPr="0095065D">
        <w:rPr>
          <w:rFonts w:ascii="Arial" w:eastAsia="Times New Roman" w:hAnsi="Arial" w:cs="Arial"/>
          <w:b/>
          <w:bCs/>
          <w:kern w:val="0"/>
          <w:lang w:eastAsia="sl-SI"/>
          <w14:ligatures w14:val="none"/>
        </w:rPr>
        <w:t>:</w:t>
      </w:r>
    </w:p>
    <w:p w14:paraId="6B9ED654" w14:textId="3F760577" w:rsidR="0095065D" w:rsidRDefault="00535F7D" w:rsidP="0095065D">
      <w:pPr>
        <w:spacing w:after="0" w:line="360" w:lineRule="auto"/>
        <w:jc w:val="both"/>
        <w:rPr>
          <w:rFonts w:ascii="Arial" w:eastAsia="Times New Roman" w:hAnsi="Arial" w:cs="Arial"/>
          <w:kern w:val="0"/>
          <w:lang w:eastAsia="sl-SI"/>
          <w14:ligatures w14:val="none"/>
        </w:rPr>
      </w:pPr>
      <w:r w:rsidRPr="00535F7D">
        <w:rPr>
          <w:rFonts w:ascii="Arial" w:eastAsia="Times New Roman" w:hAnsi="Arial" w:cs="Arial"/>
          <w:kern w:val="0"/>
          <w:lang w:eastAsia="sl-SI"/>
          <w14:ligatures w14:val="none"/>
        </w:rPr>
        <w:t>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Protection über mehr als vier Jahrzehnte Erfahrung in der Entwicklung und Herstellung maßgeschneiderter Schutzlösungen.</w:t>
      </w:r>
      <w:r>
        <w:rPr>
          <w:rFonts w:ascii="Arial" w:eastAsia="Times New Roman" w:hAnsi="Arial" w:cs="Arial"/>
          <w:kern w:val="0"/>
          <w:lang w:eastAsia="sl-SI"/>
          <w14:ligatures w14:val="none"/>
        </w:rPr>
        <w:t xml:space="preserve"> </w:t>
      </w:r>
      <w:r w:rsidR="0095065D" w:rsidRPr="0095065D">
        <w:rPr>
          <w:rFonts w:ascii="Arial" w:eastAsia="Times New Roman" w:hAnsi="Arial" w:cs="Arial"/>
          <w:kern w:val="0"/>
          <w:lang w:eastAsia="sl-SI"/>
          <w14:ligatures w14:val="none"/>
        </w:rPr>
        <w:t xml:space="preserve">Weitere Informationen über Mehler </w:t>
      </w:r>
      <w:r>
        <w:rPr>
          <w:rFonts w:ascii="Arial" w:eastAsia="Times New Roman" w:hAnsi="Arial" w:cs="Arial"/>
          <w:kern w:val="0"/>
          <w:lang w:eastAsia="sl-SI"/>
          <w14:ligatures w14:val="none"/>
        </w:rPr>
        <w:t>Protection</w:t>
      </w:r>
      <w:r w:rsidR="0095065D" w:rsidRPr="0095065D">
        <w:rPr>
          <w:rFonts w:ascii="Arial" w:eastAsia="Times New Roman" w:hAnsi="Arial" w:cs="Arial"/>
          <w:kern w:val="0"/>
          <w:lang w:eastAsia="sl-SI"/>
          <w14:ligatures w14:val="none"/>
        </w:rPr>
        <w:t xml:space="preserve"> finden Sie unter: </w:t>
      </w:r>
      <w:hyperlink r:id="rId4" w:history="1">
        <w:r w:rsidRPr="00A716D5">
          <w:rPr>
            <w:rStyle w:val="Hyperlink"/>
            <w:rFonts w:ascii="Arial" w:eastAsia="Times New Roman" w:hAnsi="Arial" w:cs="Arial"/>
            <w:kern w:val="0"/>
            <w:lang w:eastAsia="sl-SI"/>
            <w14:ligatures w14:val="none"/>
          </w:rPr>
          <w:t>https://mehler-protection.com/de/</w:t>
        </w:r>
      </w:hyperlink>
    </w:p>
    <w:p w14:paraId="077C0BDF" w14:textId="77777777" w:rsidR="0095065D" w:rsidRDefault="0095065D" w:rsidP="0095065D">
      <w:pPr>
        <w:spacing w:after="0" w:line="360" w:lineRule="auto"/>
        <w:jc w:val="both"/>
        <w:rPr>
          <w:rFonts w:ascii="Arial" w:eastAsia="Times New Roman" w:hAnsi="Arial" w:cs="Arial"/>
          <w:b/>
          <w:bCs/>
          <w:i/>
          <w:iCs/>
          <w:kern w:val="0"/>
          <w:lang w:eastAsia="sl-SI"/>
          <w14:ligatures w14:val="none"/>
        </w:rPr>
      </w:pPr>
    </w:p>
    <w:p w14:paraId="30E5D9E3" w14:textId="39CCF912" w:rsidR="0095065D" w:rsidRPr="0095065D" w:rsidRDefault="0095065D" w:rsidP="0095065D">
      <w:pPr>
        <w:spacing w:after="0" w:line="360" w:lineRule="auto"/>
        <w:jc w:val="both"/>
        <w:rPr>
          <w:rFonts w:ascii="Arial" w:eastAsia="Times New Roman" w:hAnsi="Arial" w:cs="Arial"/>
          <w:i/>
          <w:iCs/>
          <w:kern w:val="0"/>
          <w:lang w:eastAsia="sl-SI"/>
          <w14:ligatures w14:val="none"/>
        </w:rPr>
      </w:pPr>
      <w:r w:rsidRPr="0095065D">
        <w:rPr>
          <w:rFonts w:ascii="Arial" w:eastAsia="Times New Roman" w:hAnsi="Arial" w:cs="Arial"/>
          <w:b/>
          <w:bCs/>
          <w:i/>
          <w:iCs/>
          <w:kern w:val="0"/>
          <w:lang w:eastAsia="sl-SI"/>
          <w14:ligatures w14:val="none"/>
        </w:rPr>
        <w:t>Medienkontakt:</w:t>
      </w:r>
      <w:r w:rsidRPr="0095065D">
        <w:rPr>
          <w:rFonts w:ascii="Arial" w:eastAsia="Times New Roman" w:hAnsi="Arial" w:cs="Arial"/>
          <w:i/>
          <w:iCs/>
          <w:kern w:val="0"/>
          <w:lang w:eastAsia="sl-SI"/>
          <w14:ligatures w14:val="none"/>
        </w:rPr>
        <w:t xml:space="preserve"> </w:t>
      </w:r>
    </w:p>
    <w:p w14:paraId="6ADC9EBB" w14:textId="77777777" w:rsidR="0095065D" w:rsidRPr="0095065D" w:rsidRDefault="0095065D" w:rsidP="0095065D">
      <w:pPr>
        <w:spacing w:after="0" w:line="360" w:lineRule="auto"/>
        <w:jc w:val="both"/>
        <w:rPr>
          <w:rFonts w:ascii="Arial" w:eastAsia="Times New Roman" w:hAnsi="Arial" w:cs="Arial"/>
          <w:i/>
          <w:iCs/>
          <w:kern w:val="0"/>
          <w:lang w:eastAsia="sl-SI"/>
          <w14:ligatures w14:val="none"/>
        </w:rPr>
      </w:pPr>
      <w:r w:rsidRPr="0095065D">
        <w:rPr>
          <w:rFonts w:ascii="Arial" w:eastAsia="Times New Roman" w:hAnsi="Arial" w:cs="Arial"/>
          <w:i/>
          <w:iCs/>
          <w:kern w:val="0"/>
          <w:lang w:eastAsia="sl-SI"/>
          <w14:ligatures w14:val="none"/>
        </w:rPr>
        <w:t xml:space="preserve">Philipp Somogyi </w:t>
      </w:r>
    </w:p>
    <w:p w14:paraId="479155B1" w14:textId="69D30A94" w:rsidR="0095065D" w:rsidRPr="0095065D" w:rsidRDefault="00535F7D" w:rsidP="0095065D">
      <w:pPr>
        <w:spacing w:after="0" w:line="360" w:lineRule="auto"/>
        <w:jc w:val="both"/>
        <w:rPr>
          <w:rFonts w:ascii="Arial" w:eastAsia="Times New Roman" w:hAnsi="Arial" w:cs="Arial"/>
          <w:kern w:val="0"/>
          <w:lang w:eastAsia="sl-SI"/>
          <w14:ligatures w14:val="none"/>
        </w:rPr>
      </w:pPr>
      <w:r>
        <w:rPr>
          <w:rFonts w:ascii="Arial" w:eastAsia="Times New Roman" w:hAnsi="Arial" w:cs="Arial"/>
          <w:i/>
          <w:iCs/>
          <w:kern w:val="0"/>
          <w:lang w:eastAsia="sl-SI"/>
          <w14:ligatures w14:val="none"/>
        </w:rPr>
        <w:t>Head of Marketing – Body &amp; Platform Armour</w:t>
      </w:r>
    </w:p>
    <w:p w14:paraId="2D9146D6" w14:textId="77777777" w:rsidR="0095065D" w:rsidRPr="0095065D" w:rsidRDefault="0095065D" w:rsidP="0095065D">
      <w:pPr>
        <w:spacing w:after="0" w:line="360" w:lineRule="auto"/>
        <w:jc w:val="both"/>
        <w:rPr>
          <w:rFonts w:ascii="Arial" w:eastAsia="Times New Roman" w:hAnsi="Arial" w:cs="Arial"/>
          <w:kern w:val="0"/>
          <w:lang w:eastAsia="sl-SI"/>
          <w14:ligatures w14:val="none"/>
        </w:rPr>
      </w:pPr>
      <w:hyperlink r:id="rId5" w:history="1">
        <w:r w:rsidRPr="0095065D">
          <w:rPr>
            <w:rFonts w:ascii="Arial" w:eastAsia="Times New Roman" w:hAnsi="Arial" w:cs="Arial"/>
            <w:i/>
            <w:iCs/>
            <w:color w:val="0000FF"/>
            <w:kern w:val="0"/>
            <w:u w:val="single"/>
            <w:lang w:eastAsia="sl-SI"/>
            <w14:ligatures w14:val="none"/>
          </w:rPr>
          <w:t>philipp.somogyi@mehler-systems.com</w:t>
        </w:r>
      </w:hyperlink>
    </w:p>
    <w:sectPr w:rsidR="0095065D" w:rsidRPr="009506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5D"/>
    <w:rsid w:val="00024EA5"/>
    <w:rsid w:val="002C4025"/>
    <w:rsid w:val="00395DF6"/>
    <w:rsid w:val="004C41DE"/>
    <w:rsid w:val="00535F7D"/>
    <w:rsid w:val="005D1A1B"/>
    <w:rsid w:val="007D5F40"/>
    <w:rsid w:val="0095065D"/>
    <w:rsid w:val="00A90119"/>
    <w:rsid w:val="00B24DB7"/>
    <w:rsid w:val="00E47381"/>
    <w:rsid w:val="00E65ECB"/>
    <w:rsid w:val="00F94435"/>
    <w:rsid w:val="00F976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3FDEE"/>
  <w15:chartTrackingRefBased/>
  <w15:docId w15:val="{C9030D4F-7134-4584-85BB-900CB056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0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50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06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06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06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06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06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06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06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6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506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06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06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06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06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06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06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065D"/>
    <w:rPr>
      <w:rFonts w:eastAsiaTheme="majorEastAsia" w:cstheme="majorBidi"/>
      <w:color w:val="272727" w:themeColor="text1" w:themeTint="D8"/>
    </w:rPr>
  </w:style>
  <w:style w:type="paragraph" w:styleId="Titel">
    <w:name w:val="Title"/>
    <w:basedOn w:val="Standard"/>
    <w:next w:val="Standard"/>
    <w:link w:val="TitelZchn"/>
    <w:uiPriority w:val="10"/>
    <w:qFormat/>
    <w:rsid w:val="00950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06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06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06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06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065D"/>
    <w:rPr>
      <w:i/>
      <w:iCs/>
      <w:color w:val="404040" w:themeColor="text1" w:themeTint="BF"/>
    </w:rPr>
  </w:style>
  <w:style w:type="paragraph" w:styleId="Listenabsatz">
    <w:name w:val="List Paragraph"/>
    <w:basedOn w:val="Standard"/>
    <w:uiPriority w:val="34"/>
    <w:qFormat/>
    <w:rsid w:val="0095065D"/>
    <w:pPr>
      <w:ind w:left="720"/>
      <w:contextualSpacing/>
    </w:pPr>
  </w:style>
  <w:style w:type="character" w:styleId="IntensiveHervorhebung">
    <w:name w:val="Intense Emphasis"/>
    <w:basedOn w:val="Absatz-Standardschriftart"/>
    <w:uiPriority w:val="21"/>
    <w:qFormat/>
    <w:rsid w:val="0095065D"/>
    <w:rPr>
      <w:i/>
      <w:iCs/>
      <w:color w:val="0F4761" w:themeColor="accent1" w:themeShade="BF"/>
    </w:rPr>
  </w:style>
  <w:style w:type="paragraph" w:styleId="IntensivesZitat">
    <w:name w:val="Intense Quote"/>
    <w:basedOn w:val="Standard"/>
    <w:next w:val="Standard"/>
    <w:link w:val="IntensivesZitatZchn"/>
    <w:uiPriority w:val="30"/>
    <w:qFormat/>
    <w:rsid w:val="00950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065D"/>
    <w:rPr>
      <w:i/>
      <w:iCs/>
      <w:color w:val="0F4761" w:themeColor="accent1" w:themeShade="BF"/>
    </w:rPr>
  </w:style>
  <w:style w:type="character" w:styleId="IntensiverVerweis">
    <w:name w:val="Intense Reference"/>
    <w:basedOn w:val="Absatz-Standardschriftart"/>
    <w:uiPriority w:val="32"/>
    <w:qFormat/>
    <w:rsid w:val="0095065D"/>
    <w:rPr>
      <w:b/>
      <w:bCs/>
      <w:smallCaps/>
      <w:color w:val="0F4761" w:themeColor="accent1" w:themeShade="BF"/>
      <w:spacing w:val="5"/>
    </w:rPr>
  </w:style>
  <w:style w:type="character" w:styleId="Fett">
    <w:name w:val="Strong"/>
    <w:basedOn w:val="Absatz-Standardschriftart"/>
    <w:uiPriority w:val="22"/>
    <w:qFormat/>
    <w:rsid w:val="0095065D"/>
    <w:rPr>
      <w:b/>
      <w:bCs/>
    </w:rPr>
  </w:style>
  <w:style w:type="paragraph" w:styleId="StandardWeb">
    <w:name w:val="Normal (Web)"/>
    <w:basedOn w:val="Standard"/>
    <w:uiPriority w:val="99"/>
    <w:semiHidden/>
    <w:unhideWhenUsed/>
    <w:rsid w:val="0095065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yperlink">
    <w:name w:val="Hyperlink"/>
    <w:basedOn w:val="Absatz-Standardschriftart"/>
    <w:uiPriority w:val="99"/>
    <w:unhideWhenUsed/>
    <w:rsid w:val="0095065D"/>
    <w:rPr>
      <w:color w:val="0000FF"/>
      <w:u w:val="single"/>
    </w:rPr>
  </w:style>
  <w:style w:type="character" w:styleId="Hervorhebung">
    <w:name w:val="Emphasis"/>
    <w:basedOn w:val="Absatz-Standardschriftart"/>
    <w:uiPriority w:val="20"/>
    <w:qFormat/>
    <w:rsid w:val="0095065D"/>
    <w:rPr>
      <w:i/>
      <w:iCs/>
    </w:rPr>
  </w:style>
  <w:style w:type="character" w:styleId="NichtaufgelsteErwhnung">
    <w:name w:val="Unresolved Mention"/>
    <w:basedOn w:val="Absatz-Standardschriftart"/>
    <w:uiPriority w:val="99"/>
    <w:semiHidden/>
    <w:unhideWhenUsed/>
    <w:rsid w:val="00535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d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283b1a-cad4-462d-a0e3-8d5399c7e92d}" enabled="0" method="" siteId="{ce283b1a-cad4-462d-a0e3-8d5399c7e92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4265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Schellhaas, Julia</cp:lastModifiedBy>
  <cp:revision>2</cp:revision>
  <cp:lastPrinted>2026-04-15T14:24:00Z</cp:lastPrinted>
  <dcterms:created xsi:type="dcterms:W3CDTF">2026-04-27T13:07:00Z</dcterms:created>
  <dcterms:modified xsi:type="dcterms:W3CDTF">2026-04-27T13:07:00Z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fd26996b-5e1e-43f9-b807-1e7df9d7c9af</vt:lpwstr>
  </property>
</Properties>
</file>