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C22A0" w14:textId="77777777" w:rsidR="005F35FB" w:rsidRDefault="005F35FB" w:rsidP="005F35FB">
      <w:pPr>
        <w:spacing w:after="0" w:line="360" w:lineRule="auto"/>
        <w:jc w:val="both"/>
        <w:outlineLvl w:val="0"/>
        <w:rPr>
          <w:rFonts w:ascii="Arial" w:eastAsia="Times New Roman" w:hAnsi="Arial" w:cs="Arial"/>
          <w:b/>
          <w:bCs/>
          <w:kern w:val="36"/>
          <w:sz w:val="22"/>
          <w:szCs w:val="22"/>
          <w14:ligatures w14:val="none"/>
        </w:rPr>
      </w:pPr>
      <w:r w:rsidRPr="005F35FB">
        <w:rPr>
          <w:rFonts w:ascii="Arial" w:eastAsia="Times New Roman" w:hAnsi="Arial" w:cs="Arial"/>
          <w:b/>
          <w:bCs/>
          <w:kern w:val="36"/>
          <w:sz w:val="22"/>
          <w:szCs w:val="22"/>
          <w14:ligatures w14:val="none"/>
        </w:rPr>
        <w:t>The New, Ultra-Light, High-Performance Combat Helmet — Made in Germany</w:t>
      </w:r>
    </w:p>
    <w:p w14:paraId="3E97F8A3" w14:textId="77777777" w:rsidR="005F35FB" w:rsidRPr="005F35FB" w:rsidRDefault="005F35FB" w:rsidP="005F35FB">
      <w:pPr>
        <w:spacing w:after="0" w:line="360" w:lineRule="auto"/>
        <w:jc w:val="both"/>
        <w:outlineLvl w:val="0"/>
        <w:rPr>
          <w:rFonts w:ascii="Arial" w:eastAsia="Times New Roman" w:hAnsi="Arial" w:cs="Arial"/>
          <w:b/>
          <w:bCs/>
          <w:kern w:val="36"/>
          <w:sz w:val="22"/>
          <w:szCs w:val="22"/>
          <w14:ligatures w14:val="none"/>
        </w:rPr>
      </w:pPr>
    </w:p>
    <w:p w14:paraId="7349468A" w14:textId="77777777" w:rsidR="005F35FB" w:rsidRDefault="005F35FB" w:rsidP="005F35FB">
      <w:pPr>
        <w:spacing w:after="0" w:line="360" w:lineRule="auto"/>
        <w:jc w:val="both"/>
        <w:rPr>
          <w:rFonts w:ascii="Arial" w:eastAsia="Times New Roman" w:hAnsi="Arial" w:cs="Arial"/>
          <w:b/>
          <w:bCs/>
          <w:kern w:val="0"/>
          <w:sz w:val="22"/>
          <w:szCs w:val="22"/>
          <w14:ligatures w14:val="none"/>
        </w:rPr>
      </w:pPr>
      <w:r w:rsidRPr="005F35FB">
        <w:rPr>
          <w:rFonts w:ascii="Arial" w:eastAsia="Times New Roman" w:hAnsi="Arial" w:cs="Arial"/>
          <w:b/>
          <w:bCs/>
          <w:kern w:val="0"/>
          <w:sz w:val="22"/>
          <w:szCs w:val="22"/>
          <w14:ligatures w14:val="none"/>
        </w:rPr>
        <w:t>FULDA, GERMANY (06.02.2026)</w:t>
      </w:r>
    </w:p>
    <w:p w14:paraId="5EAD37D8" w14:textId="77777777" w:rsidR="005F35FB" w:rsidRPr="005F35FB" w:rsidRDefault="005F35FB" w:rsidP="005F35FB">
      <w:pPr>
        <w:spacing w:after="0" w:line="360" w:lineRule="auto"/>
        <w:jc w:val="both"/>
        <w:rPr>
          <w:rFonts w:ascii="Arial" w:eastAsia="Times New Roman" w:hAnsi="Arial" w:cs="Arial"/>
          <w:kern w:val="0"/>
          <w:sz w:val="22"/>
          <w:szCs w:val="22"/>
          <w14:ligatures w14:val="none"/>
        </w:rPr>
      </w:pPr>
    </w:p>
    <w:p w14:paraId="5D2403FB" w14:textId="77777777" w:rsidR="005F35FB" w:rsidRDefault="005F35FB" w:rsidP="005F35FB">
      <w:pPr>
        <w:spacing w:after="0" w:line="360" w:lineRule="auto"/>
        <w:jc w:val="both"/>
        <w:rPr>
          <w:rFonts w:ascii="Arial" w:eastAsia="Times New Roman" w:hAnsi="Arial" w:cs="Arial"/>
          <w:kern w:val="0"/>
          <w:sz w:val="22"/>
          <w:szCs w:val="22"/>
          <w14:ligatures w14:val="none"/>
        </w:rPr>
      </w:pPr>
      <w:r w:rsidRPr="005F35FB">
        <w:rPr>
          <w:rFonts w:ascii="Arial" w:eastAsia="Times New Roman" w:hAnsi="Arial" w:cs="Arial"/>
          <w:kern w:val="0"/>
          <w:sz w:val="22"/>
          <w:szCs w:val="22"/>
          <w14:ligatures w14:val="none"/>
        </w:rPr>
        <w:t>Mehler Protection is expanding its ballistic helmet portfolio with the Omega Core, an ultra-light combat helmet made from a high-performance UHMWPE composite, designed for modern tactical and military mission profiles.</w:t>
      </w:r>
    </w:p>
    <w:p w14:paraId="738D970E" w14:textId="77777777" w:rsidR="005F35FB" w:rsidRPr="005F35FB" w:rsidRDefault="005F35FB" w:rsidP="005F35FB">
      <w:pPr>
        <w:spacing w:after="0" w:line="360" w:lineRule="auto"/>
        <w:jc w:val="both"/>
        <w:rPr>
          <w:rFonts w:ascii="Arial" w:eastAsia="Times New Roman" w:hAnsi="Arial" w:cs="Arial"/>
          <w:kern w:val="0"/>
          <w:sz w:val="22"/>
          <w:szCs w:val="22"/>
          <w14:ligatures w14:val="none"/>
        </w:rPr>
      </w:pPr>
    </w:p>
    <w:p w14:paraId="49B9AAF2" w14:textId="77777777" w:rsidR="005F35FB" w:rsidRDefault="005F35FB" w:rsidP="005F35FB">
      <w:pPr>
        <w:spacing w:after="0" w:line="360" w:lineRule="auto"/>
        <w:jc w:val="both"/>
        <w:rPr>
          <w:rFonts w:ascii="Arial" w:eastAsia="Times New Roman" w:hAnsi="Arial" w:cs="Arial"/>
          <w:kern w:val="0"/>
          <w:sz w:val="22"/>
          <w:szCs w:val="22"/>
          <w14:ligatures w14:val="none"/>
        </w:rPr>
      </w:pPr>
      <w:r w:rsidRPr="005F35FB">
        <w:rPr>
          <w:rFonts w:ascii="Arial" w:eastAsia="Times New Roman" w:hAnsi="Arial" w:cs="Arial"/>
          <w:kern w:val="0"/>
          <w:sz w:val="22"/>
          <w:szCs w:val="22"/>
          <w14:ligatures w14:val="none"/>
        </w:rPr>
        <w:t>The Omega Core combines an optimised UHMWPE composite core with a shell-integrated energy-dissipation system and an ergonomically designed interior. The result is an optimal weight-to-performance ratio that enhances mobility while reducing operational fatigue and neck strain. The helmet system will be showcased at Enforce Tac 2026 as part of Mehler Protection’s current helmet portfolio. Industry professionals, particularly those representing European armed forces, are warmly invited to visit the Mehler Systems Group stand to experience the combat helmet first-hand.</w:t>
      </w:r>
    </w:p>
    <w:p w14:paraId="17BFDA57" w14:textId="77777777" w:rsidR="005F35FB" w:rsidRPr="005F35FB" w:rsidRDefault="005F35FB" w:rsidP="005F35FB">
      <w:pPr>
        <w:spacing w:after="0" w:line="360" w:lineRule="auto"/>
        <w:jc w:val="both"/>
        <w:rPr>
          <w:rFonts w:ascii="Arial" w:eastAsia="Times New Roman" w:hAnsi="Arial" w:cs="Arial"/>
          <w:kern w:val="0"/>
          <w:sz w:val="22"/>
          <w:szCs w:val="22"/>
          <w14:ligatures w14:val="none"/>
        </w:rPr>
      </w:pPr>
    </w:p>
    <w:p w14:paraId="72DFDBEE" w14:textId="77777777" w:rsidR="005F35FB" w:rsidRDefault="005F35FB" w:rsidP="005F35FB">
      <w:pPr>
        <w:spacing w:after="0" w:line="360" w:lineRule="auto"/>
        <w:jc w:val="both"/>
        <w:rPr>
          <w:rFonts w:ascii="Arial" w:eastAsia="Times New Roman" w:hAnsi="Arial" w:cs="Arial"/>
          <w:kern w:val="0"/>
          <w:sz w:val="22"/>
          <w:szCs w:val="22"/>
          <w14:ligatures w14:val="none"/>
        </w:rPr>
      </w:pPr>
      <w:r w:rsidRPr="005F35FB">
        <w:rPr>
          <w:rFonts w:ascii="Arial" w:eastAsia="Times New Roman" w:hAnsi="Arial" w:cs="Arial"/>
          <w:kern w:val="0"/>
          <w:sz w:val="22"/>
          <w:szCs w:val="22"/>
          <w14:ligatures w14:val="none"/>
        </w:rPr>
        <w:t>The Omega Core pairs a sophisticated ballistic construction with an open rail architecture and modular interfaces, e.g. for NVG mounts, visors, communications devices and hearing protection and more. The interior features multi-chamber pads and adaptive anchoring points to minimise micro-movements under dynamic loads, thereby improving stability, comfort, and fit. The individually adjustable suspension net provides continuous ventilation to reduce perspiration and heat build-up. The shell concept is engineered for low backface deformation and optimised fragment deflection. Thanks to its modular platform architecture, the helmet can be adapted to different mission profiles, ranging from highly mobile operations to scenarios involving variable threat environments.</w:t>
      </w:r>
    </w:p>
    <w:p w14:paraId="383F0572" w14:textId="77777777" w:rsidR="005F35FB" w:rsidRPr="005F35FB" w:rsidRDefault="005F35FB" w:rsidP="005F35FB">
      <w:pPr>
        <w:spacing w:after="0" w:line="360" w:lineRule="auto"/>
        <w:jc w:val="both"/>
        <w:rPr>
          <w:rFonts w:ascii="Arial" w:eastAsia="Times New Roman" w:hAnsi="Arial" w:cs="Arial"/>
          <w:kern w:val="0"/>
          <w:sz w:val="22"/>
          <w:szCs w:val="22"/>
          <w14:ligatures w14:val="none"/>
        </w:rPr>
      </w:pPr>
    </w:p>
    <w:p w14:paraId="11052762" w14:textId="2C06579C" w:rsidR="005F35FB" w:rsidRDefault="005F35FB" w:rsidP="005F35FB">
      <w:pPr>
        <w:spacing w:after="0" w:line="360" w:lineRule="auto"/>
        <w:jc w:val="both"/>
        <w:rPr>
          <w:rFonts w:ascii="Arial" w:eastAsia="Times New Roman" w:hAnsi="Arial" w:cs="Arial"/>
          <w:kern w:val="0"/>
          <w:sz w:val="22"/>
          <w:szCs w:val="22"/>
          <w14:ligatures w14:val="none"/>
        </w:rPr>
      </w:pPr>
      <w:r w:rsidRPr="005F35FB">
        <w:rPr>
          <w:rFonts w:ascii="Arial" w:eastAsia="Times New Roman" w:hAnsi="Arial" w:cs="Arial"/>
          <w:kern w:val="0"/>
          <w:sz w:val="22"/>
          <w:szCs w:val="22"/>
          <w14:ligatures w14:val="none"/>
        </w:rPr>
        <w:t xml:space="preserve">“With the Omega Core we are setting the benchmark for ultra-light, fully integrable combat helmets. The system is 'Made in Germany', underpinned by a resilient European supply chain. Operators will benefit from a weight saving of around 20 per cent compared to the current Bundeswehr combat helmet, without compromising on protection, ergonomics or system integration,” says </w:t>
      </w:r>
      <w:r w:rsidR="00B67C86">
        <w:rPr>
          <w:rFonts w:ascii="Arial" w:eastAsia="Times New Roman" w:hAnsi="Arial" w:cs="Arial"/>
          <w:kern w:val="0"/>
          <w:sz w:val="22"/>
          <w:szCs w:val="22"/>
          <w14:ligatures w14:val="none"/>
        </w:rPr>
        <w:t xml:space="preserve">Dr. </w:t>
      </w:r>
      <w:r w:rsidRPr="005F35FB">
        <w:rPr>
          <w:rFonts w:ascii="Arial" w:eastAsia="Times New Roman" w:hAnsi="Arial" w:cs="Arial"/>
          <w:kern w:val="0"/>
          <w:sz w:val="22"/>
          <w:szCs w:val="22"/>
          <w14:ligatures w14:val="none"/>
        </w:rPr>
        <w:t>Mario Amschlinger, CEO of Mehler Systems.</w:t>
      </w:r>
    </w:p>
    <w:p w14:paraId="4E0198CC" w14:textId="77777777" w:rsidR="005F35FB" w:rsidRPr="005F35FB" w:rsidRDefault="005F35FB" w:rsidP="005F35FB">
      <w:pPr>
        <w:spacing w:after="0" w:line="360" w:lineRule="auto"/>
        <w:jc w:val="both"/>
        <w:rPr>
          <w:rFonts w:ascii="Arial" w:eastAsia="Times New Roman" w:hAnsi="Arial" w:cs="Arial"/>
          <w:kern w:val="0"/>
          <w:sz w:val="22"/>
          <w:szCs w:val="22"/>
          <w14:ligatures w14:val="none"/>
        </w:rPr>
      </w:pPr>
    </w:p>
    <w:p w14:paraId="0DC4A010" w14:textId="77777777" w:rsidR="005F35FB" w:rsidRDefault="005F35FB" w:rsidP="005F35FB">
      <w:pPr>
        <w:spacing w:after="0" w:line="360" w:lineRule="auto"/>
        <w:jc w:val="both"/>
        <w:rPr>
          <w:rFonts w:ascii="Arial" w:eastAsia="Times New Roman" w:hAnsi="Arial" w:cs="Arial"/>
          <w:kern w:val="0"/>
          <w:sz w:val="22"/>
          <w:szCs w:val="22"/>
          <w14:ligatures w14:val="none"/>
        </w:rPr>
      </w:pPr>
      <w:r w:rsidRPr="005F35FB">
        <w:rPr>
          <w:rFonts w:ascii="Arial" w:eastAsia="Times New Roman" w:hAnsi="Arial" w:cs="Arial"/>
          <w:kern w:val="0"/>
          <w:sz w:val="22"/>
          <w:szCs w:val="22"/>
          <w14:ligatures w14:val="none"/>
        </w:rPr>
        <w:t xml:space="preserve">The Omega Core is engineered as an ultra-light helmet system. It ranks at the very top of its class and delivers clear advantages in mobility and reduced fatigue during extended missions. The </w:t>
      </w:r>
      <w:r w:rsidRPr="005F35FB">
        <w:rPr>
          <w:rFonts w:ascii="Arial" w:eastAsia="Times New Roman" w:hAnsi="Arial" w:cs="Arial"/>
          <w:kern w:val="0"/>
          <w:sz w:val="22"/>
          <w:szCs w:val="22"/>
          <w14:ligatures w14:val="none"/>
        </w:rPr>
        <w:lastRenderedPageBreak/>
        <w:t>system is tested, among others, to the “Ballistic Helmet” system standard (Chapter 3.2, May 2010), STANAG 2920 (V50 procedure for fragment protection) and NIJ STD 0106.01. Ballistic tests with operationally relevant handgun ammunition (example calibres: 9 mm FMJ RN, .357 SIG FMJ FN, .44 Mag SJHP) are conducted to evaluate performance. These standards and additional procedures ensure that ballistic performance, impact attenuation and material durability meet the requirements expected by military users.</w:t>
      </w:r>
    </w:p>
    <w:p w14:paraId="430633C8" w14:textId="77777777" w:rsidR="005F35FB" w:rsidRPr="005F35FB" w:rsidRDefault="005F35FB" w:rsidP="005F35FB">
      <w:pPr>
        <w:spacing w:after="0" w:line="360" w:lineRule="auto"/>
        <w:jc w:val="both"/>
        <w:rPr>
          <w:rFonts w:ascii="Arial" w:eastAsia="Times New Roman" w:hAnsi="Arial" w:cs="Arial"/>
          <w:kern w:val="0"/>
          <w:sz w:val="22"/>
          <w:szCs w:val="22"/>
          <w14:ligatures w14:val="none"/>
        </w:rPr>
      </w:pPr>
    </w:p>
    <w:p w14:paraId="4B3D47E6" w14:textId="77777777" w:rsidR="005F35FB" w:rsidRPr="005F35FB" w:rsidRDefault="005F35FB" w:rsidP="005F35FB">
      <w:pPr>
        <w:spacing w:after="0" w:line="360" w:lineRule="auto"/>
        <w:jc w:val="both"/>
        <w:rPr>
          <w:rFonts w:ascii="Arial" w:eastAsia="Times New Roman" w:hAnsi="Arial" w:cs="Arial"/>
          <w:kern w:val="0"/>
          <w:sz w:val="22"/>
          <w:szCs w:val="22"/>
          <w14:ligatures w14:val="none"/>
        </w:rPr>
      </w:pPr>
      <w:r w:rsidRPr="005F35FB">
        <w:rPr>
          <w:rFonts w:ascii="Arial" w:eastAsia="Times New Roman" w:hAnsi="Arial" w:cs="Arial"/>
          <w:b/>
          <w:bCs/>
          <w:kern w:val="0"/>
          <w:sz w:val="22"/>
          <w:szCs w:val="22"/>
          <w14:ligatures w14:val="none"/>
        </w:rPr>
        <w:t>Production and delivery capability</w:t>
      </w:r>
    </w:p>
    <w:p w14:paraId="08FC2457" w14:textId="77777777" w:rsidR="005F35FB" w:rsidRDefault="005F35FB" w:rsidP="005F35FB">
      <w:pPr>
        <w:spacing w:after="0" w:line="360" w:lineRule="auto"/>
        <w:jc w:val="both"/>
        <w:rPr>
          <w:rFonts w:ascii="Arial" w:eastAsia="Times New Roman" w:hAnsi="Arial" w:cs="Arial"/>
          <w:kern w:val="0"/>
          <w:sz w:val="22"/>
          <w:szCs w:val="22"/>
          <w14:ligatures w14:val="none"/>
        </w:rPr>
      </w:pPr>
      <w:r w:rsidRPr="005F35FB">
        <w:rPr>
          <w:rFonts w:ascii="Arial" w:eastAsia="Times New Roman" w:hAnsi="Arial" w:cs="Arial"/>
          <w:kern w:val="0"/>
          <w:sz w:val="22"/>
          <w:szCs w:val="22"/>
          <w14:ligatures w14:val="none"/>
        </w:rPr>
        <w:t>Series production takes place at Mehler Protection’s dedicated facility in Fulda. The automated production line provides capacity for more than 50,000 state-of-the-art helmets per year. Mehler Protection has the organisational and technical capabilities to scale output to three times this volume at short notice upon receipt of orders. This ensures armed forces’ requirements can be met quickly and reliably. The production strategy is based on rapid scalability, a dual-sourcing approach for critical components and qualified supplier networks across Europe. Mehler Protection has demonstrated on-time delivery, high quality standards and supply chain resilience in major body armour programmes.</w:t>
      </w:r>
    </w:p>
    <w:p w14:paraId="1C9DFBFD" w14:textId="77777777" w:rsidR="00DF28E2" w:rsidRDefault="00DF28E2" w:rsidP="005F35FB">
      <w:pPr>
        <w:spacing w:after="0" w:line="360" w:lineRule="auto"/>
        <w:jc w:val="both"/>
        <w:rPr>
          <w:rFonts w:ascii="Arial" w:eastAsia="Times New Roman" w:hAnsi="Arial" w:cs="Arial"/>
          <w:kern w:val="0"/>
          <w:sz w:val="22"/>
          <w:szCs w:val="22"/>
          <w14:ligatures w14:val="none"/>
        </w:rPr>
      </w:pPr>
    </w:p>
    <w:p w14:paraId="33D3E37C" w14:textId="5F04F3F6" w:rsidR="00DF28E2" w:rsidRPr="00DF28E2" w:rsidRDefault="00DF28E2" w:rsidP="00DF28E2">
      <w:pPr>
        <w:spacing w:after="0" w:line="360" w:lineRule="auto"/>
        <w:jc w:val="both"/>
        <w:rPr>
          <w:rFonts w:ascii="Arial" w:eastAsia="Times New Roman" w:hAnsi="Arial" w:cs="Arial"/>
          <w:b/>
          <w:bCs/>
          <w:kern w:val="0"/>
          <w:sz w:val="22"/>
          <w:szCs w:val="22"/>
          <w14:ligatures w14:val="none"/>
        </w:rPr>
      </w:pPr>
      <w:r w:rsidRPr="00DF28E2">
        <w:rPr>
          <w:rFonts w:ascii="Arial" w:eastAsia="Times New Roman" w:hAnsi="Arial" w:cs="Arial"/>
          <w:b/>
          <w:bCs/>
          <w:kern w:val="0"/>
          <w:sz w:val="22"/>
          <w:szCs w:val="22"/>
          <w14:ligatures w14:val="none"/>
        </w:rPr>
        <w:t>Innovation leadership</w:t>
      </w:r>
    </w:p>
    <w:p w14:paraId="6313D65F" w14:textId="62CAD6D3" w:rsidR="00DF28E2" w:rsidRDefault="00DF28E2" w:rsidP="00DF28E2">
      <w:pPr>
        <w:spacing w:after="0" w:line="360" w:lineRule="auto"/>
        <w:jc w:val="both"/>
        <w:rPr>
          <w:rFonts w:ascii="Arial" w:eastAsia="Times New Roman" w:hAnsi="Arial" w:cs="Arial"/>
          <w:kern w:val="0"/>
          <w:sz w:val="22"/>
          <w:szCs w:val="22"/>
          <w14:ligatures w14:val="none"/>
        </w:rPr>
      </w:pPr>
      <w:r w:rsidRPr="00DF28E2">
        <w:rPr>
          <w:rFonts w:ascii="Arial" w:eastAsia="Times New Roman" w:hAnsi="Arial" w:cs="Arial"/>
          <w:kern w:val="0"/>
          <w:sz w:val="22"/>
          <w:szCs w:val="22"/>
          <w14:ligatures w14:val="none"/>
        </w:rPr>
        <w:t>The Mehler Systems Group was awarded the TOP 100 seal in 2026, placing it among Germany’s most innovative mid-sized companies. This recognition highlights the Group’s consistent research and development efforts and the innovation behind products such as Omega Core, as well as numerous other solutions in the fields of personal and platform protection, load-bearing systems, and tactical clothing.</w:t>
      </w:r>
    </w:p>
    <w:p w14:paraId="15F1C837" w14:textId="77777777" w:rsidR="005F35FB" w:rsidRPr="005F35FB" w:rsidRDefault="005F35FB" w:rsidP="005F35FB">
      <w:pPr>
        <w:spacing w:after="0" w:line="360" w:lineRule="auto"/>
        <w:jc w:val="both"/>
        <w:rPr>
          <w:rFonts w:ascii="Arial" w:eastAsia="Times New Roman" w:hAnsi="Arial" w:cs="Arial"/>
          <w:kern w:val="0"/>
          <w:sz w:val="22"/>
          <w:szCs w:val="22"/>
          <w14:ligatures w14:val="none"/>
        </w:rPr>
      </w:pPr>
    </w:p>
    <w:p w14:paraId="4C0AD2A7" w14:textId="77777777" w:rsidR="005F35FB" w:rsidRPr="005F35FB" w:rsidRDefault="005F35FB" w:rsidP="005F35FB">
      <w:pPr>
        <w:spacing w:after="0" w:line="360" w:lineRule="auto"/>
        <w:jc w:val="both"/>
        <w:rPr>
          <w:rFonts w:ascii="Arial" w:eastAsia="Times New Roman" w:hAnsi="Arial" w:cs="Arial"/>
          <w:kern w:val="0"/>
          <w:sz w:val="22"/>
          <w:szCs w:val="22"/>
          <w14:ligatures w14:val="none"/>
        </w:rPr>
      </w:pPr>
      <w:r w:rsidRPr="005F35FB">
        <w:rPr>
          <w:rFonts w:ascii="Arial" w:eastAsia="Times New Roman" w:hAnsi="Arial" w:cs="Arial"/>
          <w:b/>
          <w:bCs/>
          <w:kern w:val="0"/>
          <w:sz w:val="22"/>
          <w:szCs w:val="22"/>
          <w14:ligatures w14:val="none"/>
        </w:rPr>
        <w:t>About Mehler Protection</w:t>
      </w:r>
    </w:p>
    <w:p w14:paraId="56404195" w14:textId="77777777" w:rsidR="005F35FB" w:rsidRDefault="005F35FB" w:rsidP="005F35FB">
      <w:pPr>
        <w:spacing w:after="0" w:line="360" w:lineRule="auto"/>
        <w:jc w:val="both"/>
        <w:rPr>
          <w:rFonts w:ascii="Arial" w:eastAsia="Times New Roman" w:hAnsi="Arial" w:cs="Arial"/>
          <w:kern w:val="0"/>
          <w:sz w:val="22"/>
          <w:szCs w:val="22"/>
          <w14:ligatures w14:val="none"/>
        </w:rPr>
      </w:pPr>
      <w:r w:rsidRPr="005F35FB">
        <w:rPr>
          <w:rFonts w:ascii="Arial" w:eastAsia="Times New Roman" w:hAnsi="Arial" w:cs="Arial"/>
          <w:kern w:val="0"/>
          <w:sz w:val="22"/>
          <w:szCs w:val="22"/>
          <w14:ligatures w14:val="none"/>
        </w:rPr>
        <w:t>Mehler Protection is a leading provider of high-quality ballistic protection systems for law enforcement agencies, military, and special forces. The company is committed to safety, providing innovative and robust solutions that are tailored to mission-specific requirements. Its portfolio includes ballistic body armour, stab and cut protection, helmets, shields, and platform armour for naval, air, and land vehicles, as well as critical infrastructure. As part of the Mehler Systems Group, Mehler Protection draws on over four decades of experience in developing and manufacturing customised protection solutions.</w:t>
      </w:r>
    </w:p>
    <w:p w14:paraId="03EC2D6D" w14:textId="77777777" w:rsidR="005F35FB" w:rsidRPr="005F35FB" w:rsidRDefault="005F35FB" w:rsidP="005F35FB">
      <w:pPr>
        <w:spacing w:after="0" w:line="360" w:lineRule="auto"/>
        <w:jc w:val="both"/>
        <w:rPr>
          <w:rFonts w:ascii="Arial" w:eastAsia="Times New Roman" w:hAnsi="Arial" w:cs="Arial"/>
          <w:kern w:val="0"/>
          <w:sz w:val="22"/>
          <w:szCs w:val="22"/>
          <w14:ligatures w14:val="none"/>
        </w:rPr>
      </w:pPr>
    </w:p>
    <w:p w14:paraId="7A20E710" w14:textId="77777777" w:rsidR="005F35FB" w:rsidRPr="005F35FB" w:rsidRDefault="005F35FB" w:rsidP="005F35FB">
      <w:pPr>
        <w:spacing w:after="0" w:line="360" w:lineRule="auto"/>
        <w:jc w:val="both"/>
        <w:rPr>
          <w:rFonts w:ascii="Arial" w:eastAsia="Times New Roman" w:hAnsi="Arial" w:cs="Arial"/>
          <w:kern w:val="0"/>
          <w:sz w:val="22"/>
          <w:szCs w:val="22"/>
          <w14:ligatures w14:val="none"/>
        </w:rPr>
      </w:pPr>
      <w:r w:rsidRPr="005F35FB">
        <w:rPr>
          <w:rFonts w:ascii="Arial" w:eastAsia="Times New Roman" w:hAnsi="Arial" w:cs="Arial"/>
          <w:b/>
          <w:bCs/>
          <w:kern w:val="0"/>
          <w:sz w:val="22"/>
          <w:szCs w:val="22"/>
          <w14:ligatures w14:val="none"/>
        </w:rPr>
        <w:t>Media contact</w:t>
      </w:r>
    </w:p>
    <w:p w14:paraId="5B4D4D44" w14:textId="77777777" w:rsidR="005F35FB" w:rsidRPr="005F35FB" w:rsidRDefault="005F35FB" w:rsidP="005F35FB">
      <w:pPr>
        <w:spacing w:after="0" w:line="360" w:lineRule="auto"/>
        <w:jc w:val="both"/>
        <w:rPr>
          <w:rFonts w:ascii="Arial" w:eastAsia="Times New Roman" w:hAnsi="Arial" w:cs="Arial"/>
          <w:kern w:val="0"/>
          <w:sz w:val="22"/>
          <w:szCs w:val="22"/>
          <w14:ligatures w14:val="none"/>
        </w:rPr>
      </w:pPr>
      <w:r w:rsidRPr="005F35FB">
        <w:rPr>
          <w:rFonts w:ascii="Arial" w:eastAsia="Times New Roman" w:hAnsi="Arial" w:cs="Arial"/>
          <w:kern w:val="0"/>
          <w:sz w:val="22"/>
          <w:szCs w:val="22"/>
          <w14:ligatures w14:val="none"/>
        </w:rPr>
        <w:lastRenderedPageBreak/>
        <w:t>Philipp Somogyi</w:t>
      </w:r>
    </w:p>
    <w:p w14:paraId="3F9A1EAB" w14:textId="77777777" w:rsidR="005F35FB" w:rsidRPr="005F35FB" w:rsidRDefault="005F35FB" w:rsidP="005F35FB">
      <w:pPr>
        <w:spacing w:after="0" w:line="360" w:lineRule="auto"/>
        <w:jc w:val="both"/>
        <w:rPr>
          <w:rFonts w:ascii="Arial" w:eastAsia="Times New Roman" w:hAnsi="Arial" w:cs="Arial"/>
          <w:kern w:val="0"/>
          <w:sz w:val="22"/>
          <w:szCs w:val="22"/>
          <w14:ligatures w14:val="none"/>
        </w:rPr>
      </w:pPr>
      <w:r w:rsidRPr="005F35FB">
        <w:rPr>
          <w:rFonts w:ascii="Arial" w:eastAsia="Times New Roman" w:hAnsi="Arial" w:cs="Arial"/>
          <w:kern w:val="0"/>
          <w:sz w:val="22"/>
          <w:szCs w:val="22"/>
          <w14:ligatures w14:val="none"/>
        </w:rPr>
        <w:t>Head of Marketing Body and Platform Armour</w:t>
      </w:r>
    </w:p>
    <w:p w14:paraId="16974E5B" w14:textId="77777777" w:rsidR="005F35FB" w:rsidRPr="005F35FB" w:rsidRDefault="005F35FB" w:rsidP="005F35FB">
      <w:pPr>
        <w:spacing w:after="0" w:line="360" w:lineRule="auto"/>
        <w:jc w:val="both"/>
        <w:rPr>
          <w:rFonts w:ascii="Arial" w:eastAsia="Times New Roman" w:hAnsi="Arial" w:cs="Arial"/>
          <w:kern w:val="0"/>
          <w:sz w:val="22"/>
          <w:szCs w:val="22"/>
          <w14:ligatures w14:val="none"/>
        </w:rPr>
      </w:pPr>
      <w:hyperlink r:id="rId4" w:history="1">
        <w:r w:rsidRPr="005F35FB">
          <w:rPr>
            <w:rFonts w:ascii="Arial" w:eastAsia="Times New Roman" w:hAnsi="Arial" w:cs="Arial"/>
            <w:b/>
            <w:bCs/>
            <w:color w:val="0000FF"/>
            <w:kern w:val="0"/>
            <w:sz w:val="22"/>
            <w:szCs w:val="22"/>
            <w:u w:val="single"/>
            <w14:ligatures w14:val="none"/>
          </w:rPr>
          <w:t>philipp.somogyi@mehler-systems.com</w:t>
        </w:r>
      </w:hyperlink>
    </w:p>
    <w:p w14:paraId="373E9D90" w14:textId="77777777" w:rsidR="00A57860" w:rsidRPr="005F35FB" w:rsidRDefault="00A57860" w:rsidP="005F35FB">
      <w:pPr>
        <w:spacing w:after="0" w:line="360" w:lineRule="auto"/>
        <w:jc w:val="both"/>
        <w:rPr>
          <w:rFonts w:ascii="Arial" w:hAnsi="Arial" w:cs="Arial"/>
          <w:sz w:val="22"/>
          <w:szCs w:val="22"/>
        </w:rPr>
      </w:pPr>
    </w:p>
    <w:sectPr w:rsidR="00A57860" w:rsidRPr="005F35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5FB"/>
    <w:rsid w:val="005F35FB"/>
    <w:rsid w:val="0078234F"/>
    <w:rsid w:val="00A57860"/>
    <w:rsid w:val="00B67C86"/>
    <w:rsid w:val="00CC2A46"/>
    <w:rsid w:val="00DF28E2"/>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5419E06E"/>
  <w15:chartTrackingRefBased/>
  <w15:docId w15:val="{0402BEF1-E663-F040-B026-22390EC0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3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35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5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35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35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5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5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5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5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5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5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5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5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5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5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5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5FB"/>
    <w:rPr>
      <w:rFonts w:eastAsiaTheme="majorEastAsia" w:cstheme="majorBidi"/>
      <w:color w:val="272727" w:themeColor="text1" w:themeTint="D8"/>
    </w:rPr>
  </w:style>
  <w:style w:type="paragraph" w:styleId="Title">
    <w:name w:val="Title"/>
    <w:basedOn w:val="Normal"/>
    <w:next w:val="Normal"/>
    <w:link w:val="TitleChar"/>
    <w:uiPriority w:val="10"/>
    <w:qFormat/>
    <w:rsid w:val="005F3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5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5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5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5FB"/>
    <w:pPr>
      <w:spacing w:before="160"/>
      <w:jc w:val="center"/>
    </w:pPr>
    <w:rPr>
      <w:i/>
      <w:iCs/>
      <w:color w:val="404040" w:themeColor="text1" w:themeTint="BF"/>
    </w:rPr>
  </w:style>
  <w:style w:type="character" w:customStyle="1" w:styleId="QuoteChar">
    <w:name w:val="Quote Char"/>
    <w:basedOn w:val="DefaultParagraphFont"/>
    <w:link w:val="Quote"/>
    <w:uiPriority w:val="29"/>
    <w:rsid w:val="005F35FB"/>
    <w:rPr>
      <w:i/>
      <w:iCs/>
      <w:color w:val="404040" w:themeColor="text1" w:themeTint="BF"/>
    </w:rPr>
  </w:style>
  <w:style w:type="paragraph" w:styleId="ListParagraph">
    <w:name w:val="List Paragraph"/>
    <w:basedOn w:val="Normal"/>
    <w:uiPriority w:val="34"/>
    <w:qFormat/>
    <w:rsid w:val="005F35FB"/>
    <w:pPr>
      <w:ind w:left="720"/>
      <w:contextualSpacing/>
    </w:pPr>
  </w:style>
  <w:style w:type="character" w:styleId="IntenseEmphasis">
    <w:name w:val="Intense Emphasis"/>
    <w:basedOn w:val="DefaultParagraphFont"/>
    <w:uiPriority w:val="21"/>
    <w:qFormat/>
    <w:rsid w:val="005F35FB"/>
    <w:rPr>
      <w:i/>
      <w:iCs/>
      <w:color w:val="0F4761" w:themeColor="accent1" w:themeShade="BF"/>
    </w:rPr>
  </w:style>
  <w:style w:type="paragraph" w:styleId="IntenseQuote">
    <w:name w:val="Intense Quote"/>
    <w:basedOn w:val="Normal"/>
    <w:next w:val="Normal"/>
    <w:link w:val="IntenseQuoteChar"/>
    <w:uiPriority w:val="30"/>
    <w:qFormat/>
    <w:rsid w:val="005F3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5FB"/>
    <w:rPr>
      <w:i/>
      <w:iCs/>
      <w:color w:val="0F4761" w:themeColor="accent1" w:themeShade="BF"/>
    </w:rPr>
  </w:style>
  <w:style w:type="character" w:styleId="IntenseReference">
    <w:name w:val="Intense Reference"/>
    <w:basedOn w:val="DefaultParagraphFont"/>
    <w:uiPriority w:val="32"/>
    <w:qFormat/>
    <w:rsid w:val="005F35FB"/>
    <w:rPr>
      <w:b/>
      <w:bCs/>
      <w:smallCaps/>
      <w:color w:val="0F4761" w:themeColor="accent1" w:themeShade="BF"/>
      <w:spacing w:val="5"/>
    </w:rPr>
  </w:style>
  <w:style w:type="character" w:styleId="Strong">
    <w:name w:val="Strong"/>
    <w:basedOn w:val="DefaultParagraphFont"/>
    <w:uiPriority w:val="22"/>
    <w:qFormat/>
    <w:rsid w:val="005F35FB"/>
    <w:rPr>
      <w:b/>
      <w:bCs/>
    </w:rPr>
  </w:style>
  <w:style w:type="paragraph" w:styleId="NormalWeb">
    <w:name w:val="Normal (Web)"/>
    <w:basedOn w:val="Normal"/>
    <w:uiPriority w:val="99"/>
    <w:semiHidden/>
    <w:unhideWhenUsed/>
    <w:rsid w:val="005F35F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hilipp.somogyi@mehler-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3</cp:revision>
  <dcterms:created xsi:type="dcterms:W3CDTF">2026-02-05T11:17:00Z</dcterms:created>
  <dcterms:modified xsi:type="dcterms:W3CDTF">2026-02-06T12:29:00Z</dcterms:modified>
</cp:coreProperties>
</file>