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4BC67" w14:textId="69A7E279" w:rsidR="00A22E56" w:rsidRPr="00026872" w:rsidRDefault="00A22E56" w:rsidP="00026872">
      <w:pPr>
        <w:spacing w:after="0" w:line="360" w:lineRule="auto"/>
        <w:jc w:val="both"/>
        <w:outlineLvl w:val="1"/>
        <w:rPr>
          <w:rFonts w:ascii="Arial" w:eastAsia="Times New Roman" w:hAnsi="Arial" w:cs="Arial"/>
          <w:b/>
          <w:bCs/>
          <w:kern w:val="0"/>
          <w:sz w:val="22"/>
          <w:szCs w:val="22"/>
          <w14:ligatures w14:val="none"/>
        </w:rPr>
      </w:pPr>
      <w:r w:rsidRPr="00026872">
        <w:rPr>
          <w:rFonts w:ascii="Arial" w:hAnsi="Arial" w:cs="Arial"/>
          <w:b/>
          <w:sz w:val="22"/>
          <w:szCs w:val="22"/>
        </w:rPr>
        <w:t xml:space="preserve">UF PRO präsentierte auf der </w:t>
      </w:r>
      <w:proofErr w:type="gramStart"/>
      <w:r w:rsidRPr="00026872">
        <w:rPr>
          <w:rFonts w:ascii="Arial" w:hAnsi="Arial" w:cs="Arial"/>
          <w:b/>
          <w:sz w:val="22"/>
          <w:szCs w:val="22"/>
        </w:rPr>
        <w:t>SHOT Show</w:t>
      </w:r>
      <w:proofErr w:type="gramEnd"/>
      <w:r w:rsidRPr="00026872">
        <w:rPr>
          <w:rFonts w:ascii="Arial" w:hAnsi="Arial" w:cs="Arial"/>
          <w:b/>
          <w:sz w:val="22"/>
          <w:szCs w:val="22"/>
        </w:rPr>
        <w:t xml:space="preserve"> 2026 aktuelle und kommende Entwicklungen bei der taktischen Bekleidung</w:t>
      </w:r>
    </w:p>
    <w:p w14:paraId="18C84631" w14:textId="77777777" w:rsidR="00A22E56" w:rsidRPr="00026872" w:rsidRDefault="00A22E56" w:rsidP="00026872">
      <w:pPr>
        <w:spacing w:after="0" w:line="360" w:lineRule="auto"/>
        <w:jc w:val="both"/>
        <w:outlineLvl w:val="1"/>
        <w:rPr>
          <w:rFonts w:ascii="Arial" w:eastAsia="Times New Roman" w:hAnsi="Arial" w:cs="Arial"/>
          <w:b/>
          <w:bCs/>
          <w:kern w:val="0"/>
          <w:sz w:val="22"/>
          <w:szCs w:val="22"/>
          <w14:ligatures w14:val="none"/>
        </w:rPr>
      </w:pPr>
    </w:p>
    <w:p w14:paraId="679C9FD2" w14:textId="77777777" w:rsidR="00A22E56" w:rsidRPr="00026872" w:rsidRDefault="00A22E56" w:rsidP="00026872">
      <w:pPr>
        <w:spacing w:after="0" w:line="360" w:lineRule="auto"/>
        <w:jc w:val="both"/>
        <w:rPr>
          <w:rFonts w:ascii="Arial" w:eastAsia="Times New Roman" w:hAnsi="Arial" w:cs="Arial"/>
          <w:b/>
          <w:bCs/>
          <w:kern w:val="0"/>
          <w:sz w:val="22"/>
          <w:szCs w:val="22"/>
          <w14:ligatures w14:val="none"/>
        </w:rPr>
      </w:pPr>
      <w:r w:rsidRPr="00026872">
        <w:rPr>
          <w:rFonts w:ascii="Arial" w:hAnsi="Arial" w:cs="Arial"/>
          <w:b/>
          <w:sz w:val="22"/>
          <w:szCs w:val="22"/>
        </w:rPr>
        <w:t>KOMENDA, SLOWENIEN (05.02.2025)</w:t>
      </w:r>
    </w:p>
    <w:p w14:paraId="75E8AAB8" w14:textId="77777777" w:rsidR="00A22E56" w:rsidRPr="00026872" w:rsidRDefault="00A22E56" w:rsidP="00026872">
      <w:pPr>
        <w:spacing w:after="0" w:line="360" w:lineRule="auto"/>
        <w:jc w:val="both"/>
        <w:rPr>
          <w:rFonts w:ascii="Arial" w:eastAsia="Times New Roman" w:hAnsi="Arial" w:cs="Arial"/>
          <w:kern w:val="0"/>
          <w:sz w:val="22"/>
          <w:szCs w:val="22"/>
          <w14:ligatures w14:val="none"/>
        </w:rPr>
      </w:pPr>
    </w:p>
    <w:p w14:paraId="7EAC2469" w14:textId="77777777" w:rsidR="00A22E56" w:rsidRPr="00026872" w:rsidRDefault="00A22E56" w:rsidP="00026872">
      <w:pPr>
        <w:spacing w:after="0" w:line="360" w:lineRule="auto"/>
        <w:jc w:val="both"/>
        <w:rPr>
          <w:rFonts w:ascii="Arial" w:eastAsia="Times New Roman" w:hAnsi="Arial" w:cs="Arial"/>
          <w:kern w:val="0"/>
          <w:sz w:val="22"/>
          <w:szCs w:val="22"/>
          <w14:ligatures w14:val="none"/>
        </w:rPr>
      </w:pPr>
      <w:r w:rsidRPr="00026872">
        <w:rPr>
          <w:rFonts w:ascii="Arial" w:hAnsi="Arial" w:cs="Arial"/>
          <w:sz w:val="22"/>
          <w:szCs w:val="22"/>
        </w:rPr>
        <w:t xml:space="preserve">Auf der </w:t>
      </w:r>
      <w:proofErr w:type="gramStart"/>
      <w:r w:rsidRPr="00026872">
        <w:rPr>
          <w:rFonts w:ascii="Arial" w:hAnsi="Arial" w:cs="Arial"/>
          <w:sz w:val="22"/>
          <w:szCs w:val="22"/>
        </w:rPr>
        <w:t>SHOT Show</w:t>
      </w:r>
      <w:proofErr w:type="gramEnd"/>
      <w:r w:rsidRPr="00026872">
        <w:rPr>
          <w:rFonts w:ascii="Arial" w:hAnsi="Arial" w:cs="Arial"/>
          <w:sz w:val="22"/>
          <w:szCs w:val="22"/>
        </w:rPr>
        <w:t xml:space="preserve"> 2026 präsentierte UF PRO seine neuesten Entwicklungen im Bereich der taktischen Bekleidung und gewährte den Besuchern Einblicke in die Produktneuheiten und die für 2026 geplanten Erweiterungen des Portfolios.</w:t>
      </w:r>
    </w:p>
    <w:p w14:paraId="2EF871A8" w14:textId="77777777" w:rsidR="00A22E56" w:rsidRPr="00026872" w:rsidRDefault="00A22E56" w:rsidP="00026872">
      <w:pPr>
        <w:spacing w:after="0" w:line="360" w:lineRule="auto"/>
        <w:jc w:val="both"/>
        <w:rPr>
          <w:rFonts w:ascii="Arial" w:eastAsia="Times New Roman" w:hAnsi="Arial" w:cs="Arial"/>
          <w:kern w:val="0"/>
          <w:sz w:val="22"/>
          <w:szCs w:val="22"/>
          <w14:ligatures w14:val="none"/>
        </w:rPr>
      </w:pPr>
    </w:p>
    <w:p w14:paraId="1F45E27B" w14:textId="77777777" w:rsidR="00A22E56" w:rsidRPr="00026872" w:rsidRDefault="00A22E56" w:rsidP="00026872">
      <w:pPr>
        <w:spacing w:after="0" w:line="360" w:lineRule="auto"/>
        <w:jc w:val="both"/>
        <w:rPr>
          <w:rFonts w:ascii="Arial" w:eastAsia="Times New Roman" w:hAnsi="Arial" w:cs="Arial"/>
          <w:kern w:val="0"/>
          <w:sz w:val="22"/>
          <w:szCs w:val="22"/>
          <w14:ligatures w14:val="none"/>
        </w:rPr>
      </w:pPr>
      <w:r w:rsidRPr="00026872">
        <w:rPr>
          <w:rFonts w:ascii="Arial" w:hAnsi="Arial" w:cs="Arial"/>
          <w:sz w:val="22"/>
          <w:szCs w:val="22"/>
        </w:rPr>
        <w:t xml:space="preserve">Zu den Ausstellungsstücken gehörten einige wichtige Herbst-Modelle, darunter die </w:t>
      </w:r>
      <w:r w:rsidRPr="00026872">
        <w:rPr>
          <w:rFonts w:ascii="Arial" w:hAnsi="Arial" w:cs="Arial"/>
          <w:b/>
          <w:sz w:val="22"/>
          <w:szCs w:val="22"/>
        </w:rPr>
        <w:t>Hunter FZ Gen.3 Taktische Softshell-Jacke</w:t>
      </w:r>
      <w:r w:rsidRPr="00026872">
        <w:rPr>
          <w:rFonts w:ascii="Arial" w:hAnsi="Arial" w:cs="Arial"/>
          <w:sz w:val="22"/>
          <w:szCs w:val="22"/>
        </w:rPr>
        <w:t xml:space="preserve">, die </w:t>
      </w:r>
      <w:r w:rsidRPr="00026872">
        <w:rPr>
          <w:rFonts w:ascii="Arial" w:hAnsi="Arial" w:cs="Arial"/>
          <w:b/>
          <w:sz w:val="22"/>
          <w:szCs w:val="22"/>
        </w:rPr>
        <w:t>Delta ML Gen.3 Taktische Winterjacke</w:t>
      </w:r>
      <w:r w:rsidRPr="00026872">
        <w:rPr>
          <w:rFonts w:ascii="Arial" w:hAnsi="Arial" w:cs="Arial"/>
          <w:sz w:val="22"/>
          <w:szCs w:val="22"/>
        </w:rPr>
        <w:t xml:space="preserve"> und die </w:t>
      </w:r>
      <w:r w:rsidRPr="00026872">
        <w:rPr>
          <w:rFonts w:ascii="Arial" w:hAnsi="Arial" w:cs="Arial"/>
          <w:b/>
          <w:sz w:val="22"/>
          <w:szCs w:val="22"/>
        </w:rPr>
        <w:t>P-40 All-Terrain Gen.3 Taktische Hose</w:t>
      </w:r>
      <w:r w:rsidRPr="00026872">
        <w:rPr>
          <w:rFonts w:ascii="Arial" w:hAnsi="Arial" w:cs="Arial"/>
          <w:sz w:val="22"/>
          <w:szCs w:val="22"/>
        </w:rPr>
        <w:t>. Die Hunter FZ Gen.3 Taktische Softshell-Jacke ist als vielseitige Softshell-Schicht für bewegungsintensive Einsätze bei wechselhaftem Wetter konzipiert und glänzt durch eine optimale Balance aus Windfestigkeit, Atmungsaktivität und Bewegungsfreiheit. Die Delta ML Gen.3 Taktische Winterjacke eignet sich für Einsätze bei Kälte und kombiniert Wärmeisolierung mit einem Design, das Mobilität und eine effiziente Schichtenbildung unterstützt. Die P-40 All-Terrain Gen.3 Taktische Hose wurde für den Einsatz in gemischtem Gelände entwickelt und zeichnet sich durch besondere Strapazierfähigkeit in verschleißintensiven Zonen, uneingeschränkte Bewegungsfreiheit und Komfort bei längerem Tragen aus. Zusammen unterstreichen diese Produkte UF PROs ungebrochenes Augenmerk auf funktionellem Design, Strapazierfähigkeit und gleichbleibender Performance unter dynamischen Einsatzbedingungen.</w:t>
      </w:r>
    </w:p>
    <w:p w14:paraId="5E411E74" w14:textId="77777777" w:rsidR="00A22E56" w:rsidRPr="00026872" w:rsidRDefault="00A22E56" w:rsidP="00026872">
      <w:pPr>
        <w:spacing w:after="0" w:line="360" w:lineRule="auto"/>
        <w:jc w:val="both"/>
        <w:rPr>
          <w:rFonts w:ascii="Arial" w:eastAsia="Times New Roman" w:hAnsi="Arial" w:cs="Arial"/>
          <w:kern w:val="0"/>
          <w:sz w:val="22"/>
          <w:szCs w:val="22"/>
          <w14:ligatures w14:val="none"/>
        </w:rPr>
      </w:pPr>
    </w:p>
    <w:p w14:paraId="570E569C" w14:textId="77777777" w:rsidR="00A22E56" w:rsidRPr="00026872" w:rsidRDefault="00A22E56" w:rsidP="00026872">
      <w:pPr>
        <w:spacing w:after="0" w:line="360" w:lineRule="auto"/>
        <w:jc w:val="both"/>
        <w:rPr>
          <w:rFonts w:ascii="Arial" w:eastAsia="Times New Roman" w:hAnsi="Arial" w:cs="Arial"/>
          <w:kern w:val="0"/>
          <w:sz w:val="22"/>
          <w:szCs w:val="22"/>
          <w14:ligatures w14:val="none"/>
        </w:rPr>
      </w:pPr>
      <w:r w:rsidRPr="00026872">
        <w:rPr>
          <w:rFonts w:ascii="Arial" w:hAnsi="Arial" w:cs="Arial"/>
          <w:sz w:val="22"/>
          <w:szCs w:val="22"/>
        </w:rPr>
        <w:t xml:space="preserve">Zum ersten Mal präsentierte UF PRO in den USA auch die </w:t>
      </w:r>
      <w:r w:rsidRPr="00026872">
        <w:rPr>
          <w:rFonts w:ascii="Arial" w:hAnsi="Arial" w:cs="Arial"/>
          <w:b/>
          <w:sz w:val="22"/>
          <w:szCs w:val="22"/>
        </w:rPr>
        <w:t>Striker TT BDU in Navy Blue</w:t>
      </w:r>
      <w:r w:rsidRPr="00026872">
        <w:rPr>
          <w:rFonts w:ascii="Arial" w:hAnsi="Arial" w:cs="Arial"/>
          <w:sz w:val="22"/>
          <w:szCs w:val="22"/>
        </w:rPr>
        <w:t>, dazu eine größere Auswahl an Kampfuniformen, Wetterschutzschichten und taktischer Alltagsbekleidung.</w:t>
      </w:r>
    </w:p>
    <w:p w14:paraId="386023AF" w14:textId="77777777" w:rsidR="00A22E56" w:rsidRPr="00026872" w:rsidRDefault="00A22E56" w:rsidP="00026872">
      <w:pPr>
        <w:spacing w:after="0" w:line="360" w:lineRule="auto"/>
        <w:jc w:val="both"/>
        <w:rPr>
          <w:rFonts w:ascii="Arial" w:eastAsia="Times New Roman" w:hAnsi="Arial" w:cs="Arial"/>
          <w:kern w:val="0"/>
          <w:sz w:val="22"/>
          <w:szCs w:val="22"/>
          <w14:ligatures w14:val="none"/>
        </w:rPr>
      </w:pPr>
    </w:p>
    <w:p w14:paraId="711B1177" w14:textId="77777777" w:rsidR="00A22E56" w:rsidRPr="00026872" w:rsidRDefault="00A22E56" w:rsidP="00026872">
      <w:pPr>
        <w:spacing w:after="0" w:line="360" w:lineRule="auto"/>
        <w:jc w:val="both"/>
        <w:rPr>
          <w:rFonts w:ascii="Arial" w:eastAsia="Times New Roman" w:hAnsi="Arial" w:cs="Arial"/>
          <w:kern w:val="0"/>
          <w:sz w:val="22"/>
          <w:szCs w:val="22"/>
          <w14:ligatures w14:val="none"/>
        </w:rPr>
      </w:pPr>
      <w:r w:rsidRPr="00026872">
        <w:rPr>
          <w:rFonts w:ascii="Arial" w:hAnsi="Arial" w:cs="Arial"/>
          <w:sz w:val="22"/>
          <w:szCs w:val="22"/>
        </w:rPr>
        <w:t xml:space="preserve">Neben den aktuellen Modellen gewährte UF PRO einen frühen Einblick in die kommenden, für 2026 geplanten Entwicklungen. Ausgewählte Produkte werden im </w:t>
      </w:r>
      <w:r w:rsidRPr="00026872">
        <w:rPr>
          <w:rFonts w:ascii="Arial" w:hAnsi="Arial" w:cs="Arial"/>
          <w:b/>
          <w:sz w:val="22"/>
          <w:szCs w:val="22"/>
        </w:rPr>
        <w:t>Woodland / M81 Tarnmuster</w:t>
      </w:r>
      <w:r w:rsidRPr="00026872">
        <w:rPr>
          <w:rFonts w:ascii="Arial" w:hAnsi="Arial" w:cs="Arial"/>
          <w:sz w:val="22"/>
          <w:szCs w:val="22"/>
        </w:rPr>
        <w:t xml:space="preserve"> erhältlich sein und erweitern die Optionen für Einheiten, die in bewaldetem Gelände operieren. Außerdem sahen die Besucher eine </w:t>
      </w:r>
      <w:r w:rsidRPr="00026872">
        <w:rPr>
          <w:rFonts w:ascii="Arial" w:hAnsi="Arial" w:cs="Arial"/>
          <w:b/>
          <w:sz w:val="22"/>
          <w:szCs w:val="22"/>
        </w:rPr>
        <w:t>neue Generation klassischer taktischer Hosen</w:t>
      </w:r>
      <w:r w:rsidRPr="00026872">
        <w:rPr>
          <w:rFonts w:ascii="Arial" w:hAnsi="Arial" w:cs="Arial"/>
          <w:sz w:val="22"/>
          <w:szCs w:val="22"/>
        </w:rPr>
        <w:t xml:space="preserve">, deren Schwerpunkt auf Alltagstauglichkeit, uneingeschränkter Mobilität und Tragekomfort über einen weiten Temperaturbereich liegt, sowie ein </w:t>
      </w:r>
      <w:r w:rsidRPr="00026872">
        <w:rPr>
          <w:rFonts w:ascii="Arial" w:hAnsi="Arial" w:cs="Arial"/>
          <w:b/>
          <w:sz w:val="22"/>
          <w:szCs w:val="22"/>
        </w:rPr>
        <w:t>neues taktisches Kurzarmshirt</w:t>
      </w:r>
      <w:r w:rsidRPr="00026872">
        <w:rPr>
          <w:rFonts w:ascii="Arial" w:hAnsi="Arial" w:cs="Arial"/>
          <w:sz w:val="22"/>
          <w:szCs w:val="22"/>
        </w:rPr>
        <w:t>, das für Patrouillen bei warmem Wetter, Training und Alltagsaktivitäten konzipiert wurde.</w:t>
      </w:r>
    </w:p>
    <w:p w14:paraId="1F61D6F5" w14:textId="77777777" w:rsidR="00A22E56" w:rsidRPr="00026872" w:rsidRDefault="00A22E56" w:rsidP="00026872">
      <w:pPr>
        <w:spacing w:after="0" w:line="360" w:lineRule="auto"/>
        <w:jc w:val="both"/>
        <w:rPr>
          <w:rFonts w:ascii="Arial" w:eastAsia="Times New Roman" w:hAnsi="Arial" w:cs="Arial"/>
          <w:kern w:val="0"/>
          <w:sz w:val="22"/>
          <w:szCs w:val="22"/>
          <w14:ligatures w14:val="none"/>
        </w:rPr>
      </w:pPr>
    </w:p>
    <w:p w14:paraId="367A07FA" w14:textId="5B45C9F6" w:rsidR="00A22E56" w:rsidRPr="00026872" w:rsidRDefault="00A22E56" w:rsidP="00026872">
      <w:pPr>
        <w:spacing w:after="0" w:line="360" w:lineRule="auto"/>
        <w:jc w:val="both"/>
        <w:rPr>
          <w:rFonts w:ascii="Arial" w:eastAsia="Times New Roman" w:hAnsi="Arial" w:cs="Arial"/>
          <w:kern w:val="0"/>
          <w:sz w:val="22"/>
          <w:szCs w:val="22"/>
          <w14:ligatures w14:val="none"/>
        </w:rPr>
      </w:pPr>
      <w:r w:rsidRPr="00026872">
        <w:rPr>
          <w:rFonts w:ascii="Arial" w:hAnsi="Arial" w:cs="Arial"/>
          <w:sz w:val="22"/>
          <w:szCs w:val="22"/>
        </w:rPr>
        <w:lastRenderedPageBreak/>
        <w:t xml:space="preserve">Die </w:t>
      </w:r>
      <w:proofErr w:type="gramStart"/>
      <w:r w:rsidRPr="00026872">
        <w:rPr>
          <w:rFonts w:ascii="Arial" w:hAnsi="Arial" w:cs="Arial"/>
          <w:sz w:val="22"/>
          <w:szCs w:val="22"/>
        </w:rPr>
        <w:t>SHOT Show</w:t>
      </w:r>
      <w:proofErr w:type="gramEnd"/>
      <w:r w:rsidRPr="00026872">
        <w:rPr>
          <w:rFonts w:ascii="Arial" w:hAnsi="Arial" w:cs="Arial"/>
          <w:sz w:val="22"/>
          <w:szCs w:val="22"/>
        </w:rPr>
        <w:t xml:space="preserve"> 2026 bot erneut eine wichtige Gelegenheit zum direkten Austausch mit Profis aus Militär, Polizei und Industrie in den Vereinigten Staaten und stärkte die Kontakte zur lokalen Fachwelt.</w:t>
      </w:r>
    </w:p>
    <w:p w14:paraId="3163DADF" w14:textId="77777777" w:rsidR="00A57860" w:rsidRPr="00026872" w:rsidRDefault="00A57860" w:rsidP="00026872">
      <w:pPr>
        <w:spacing w:after="0" w:line="360" w:lineRule="auto"/>
        <w:jc w:val="both"/>
        <w:rPr>
          <w:rFonts w:ascii="Arial" w:hAnsi="Arial" w:cs="Arial"/>
          <w:sz w:val="22"/>
          <w:szCs w:val="22"/>
        </w:rPr>
      </w:pPr>
    </w:p>
    <w:p w14:paraId="72E98CD1" w14:textId="77777777" w:rsidR="00026872" w:rsidRPr="00026872" w:rsidRDefault="00026872" w:rsidP="00026872">
      <w:pPr>
        <w:pStyle w:val="NormalWeb"/>
        <w:spacing w:before="0" w:beforeAutospacing="0" w:after="0" w:afterAutospacing="0" w:line="360" w:lineRule="auto"/>
        <w:jc w:val="both"/>
        <w:rPr>
          <w:rFonts w:ascii="Arial" w:hAnsi="Arial" w:cs="Arial"/>
          <w:sz w:val="22"/>
          <w:szCs w:val="22"/>
        </w:rPr>
      </w:pPr>
      <w:r w:rsidRPr="00026872">
        <w:rPr>
          <w:rStyle w:val="Strong"/>
          <w:rFonts w:ascii="Arial" w:eastAsiaTheme="majorEastAsia" w:hAnsi="Arial" w:cs="Arial"/>
          <w:i/>
          <w:iCs/>
          <w:sz w:val="22"/>
          <w:szCs w:val="22"/>
        </w:rPr>
        <w:t>Über UF PRO</w:t>
      </w:r>
    </w:p>
    <w:p w14:paraId="04CC16FB" w14:textId="77777777" w:rsidR="00026872" w:rsidRDefault="00026872" w:rsidP="00026872">
      <w:pPr>
        <w:pStyle w:val="NormalWeb"/>
        <w:spacing w:before="0" w:beforeAutospacing="0" w:after="0" w:afterAutospacing="0" w:line="360" w:lineRule="auto"/>
        <w:jc w:val="both"/>
        <w:rPr>
          <w:rStyle w:val="Emphasis"/>
          <w:rFonts w:ascii="Arial" w:eastAsiaTheme="majorEastAsia" w:hAnsi="Arial" w:cs="Arial"/>
          <w:sz w:val="22"/>
          <w:szCs w:val="22"/>
        </w:rPr>
      </w:pPr>
      <w:r w:rsidRPr="00026872">
        <w:rPr>
          <w:rStyle w:val="Emphasis"/>
          <w:rFonts w:ascii="Arial" w:eastAsiaTheme="majorEastAsia" w:hAnsi="Arial" w:cs="Arial"/>
          <w:sz w:val="22"/>
          <w:szCs w:val="22"/>
        </w:rPr>
        <w:t>UF PRO entwirft und fertigt hochwertige taktische Bekleidungssysteme für professionelle Einsatzkräfte mit höchsten Anforderungen.</w:t>
      </w:r>
    </w:p>
    <w:p w14:paraId="5762CE72" w14:textId="77777777" w:rsidR="00026872" w:rsidRPr="00026872" w:rsidRDefault="00026872" w:rsidP="00026872">
      <w:pPr>
        <w:pStyle w:val="NormalWeb"/>
        <w:spacing w:before="0" w:beforeAutospacing="0" w:after="0" w:afterAutospacing="0" w:line="360" w:lineRule="auto"/>
        <w:jc w:val="both"/>
        <w:rPr>
          <w:rFonts w:ascii="Arial" w:hAnsi="Arial" w:cs="Arial"/>
          <w:sz w:val="22"/>
          <w:szCs w:val="22"/>
        </w:rPr>
      </w:pPr>
    </w:p>
    <w:p w14:paraId="249A41A0" w14:textId="77777777" w:rsidR="00026872" w:rsidRDefault="00026872" w:rsidP="00026872">
      <w:pPr>
        <w:pStyle w:val="NormalWeb"/>
        <w:spacing w:before="0" w:beforeAutospacing="0" w:after="0" w:afterAutospacing="0" w:line="360" w:lineRule="auto"/>
        <w:jc w:val="both"/>
        <w:rPr>
          <w:rStyle w:val="Emphasis"/>
          <w:rFonts w:ascii="Arial" w:eastAsiaTheme="majorEastAsia" w:hAnsi="Arial" w:cs="Arial"/>
          <w:sz w:val="22"/>
          <w:szCs w:val="22"/>
        </w:rPr>
      </w:pPr>
      <w:r w:rsidRPr="00026872">
        <w:rPr>
          <w:rStyle w:val="Emphasis"/>
          <w:rFonts w:ascii="Arial" w:eastAsiaTheme="majorEastAsia" w:hAnsi="Arial" w:cs="Arial"/>
          <w:sz w:val="22"/>
          <w:szCs w:val="22"/>
        </w:rPr>
        <w:t>Durch jahrzehntelanges Know-how in der Herstellung von Premium-Bekleidung, rigorose Forschungs- und Testinitiativen und wichtige Zusammenarbeit mit Einsatzkräften entsteht taktische Bekleidung, die sich durch Qualität und Funktionalität auszeichnet. Jedes Detail ist darauf ausgelegt, Einsatzkräfte bei Spitzenleistungen zu unterstützen.</w:t>
      </w:r>
    </w:p>
    <w:p w14:paraId="292268E1" w14:textId="77777777" w:rsidR="00026872" w:rsidRPr="00026872" w:rsidRDefault="00026872" w:rsidP="00026872">
      <w:pPr>
        <w:pStyle w:val="NormalWeb"/>
        <w:spacing w:before="0" w:beforeAutospacing="0" w:after="0" w:afterAutospacing="0" w:line="360" w:lineRule="auto"/>
        <w:jc w:val="both"/>
        <w:rPr>
          <w:rFonts w:ascii="Arial" w:hAnsi="Arial" w:cs="Arial"/>
          <w:sz w:val="22"/>
          <w:szCs w:val="22"/>
        </w:rPr>
      </w:pPr>
    </w:p>
    <w:p w14:paraId="4CD45192" w14:textId="77777777" w:rsidR="00026872" w:rsidRDefault="00026872" w:rsidP="00026872">
      <w:pPr>
        <w:pStyle w:val="NormalWeb"/>
        <w:spacing w:before="0" w:beforeAutospacing="0" w:after="0" w:afterAutospacing="0" w:line="360" w:lineRule="auto"/>
        <w:jc w:val="both"/>
        <w:rPr>
          <w:rStyle w:val="Emphasis"/>
          <w:rFonts w:ascii="Arial" w:eastAsiaTheme="majorEastAsia" w:hAnsi="Arial" w:cs="Arial"/>
          <w:sz w:val="22"/>
          <w:szCs w:val="22"/>
        </w:rPr>
      </w:pPr>
      <w:r w:rsidRPr="00026872">
        <w:rPr>
          <w:rStyle w:val="Emphasis"/>
          <w:rFonts w:ascii="Arial" w:eastAsiaTheme="majorEastAsia" w:hAnsi="Arial" w:cs="Arial"/>
          <w:sz w:val="22"/>
          <w:szCs w:val="22"/>
        </w:rPr>
        <w:t>Militär- und Polizeieinheiten weltweit vertrauen auf UF PRO. Wir streben bei jedem Produkt nach Perfektion, sodass unsere taktische Bekleidung konsequent den Standards dieser Einheiten entspricht.</w:t>
      </w:r>
    </w:p>
    <w:p w14:paraId="2CC19292" w14:textId="77777777" w:rsidR="00026872" w:rsidRPr="00026872" w:rsidRDefault="00026872" w:rsidP="00026872">
      <w:pPr>
        <w:pStyle w:val="NormalWeb"/>
        <w:spacing w:before="0" w:beforeAutospacing="0" w:after="0" w:afterAutospacing="0" w:line="360" w:lineRule="auto"/>
        <w:jc w:val="both"/>
        <w:rPr>
          <w:rFonts w:ascii="Arial" w:hAnsi="Arial" w:cs="Arial"/>
          <w:sz w:val="22"/>
          <w:szCs w:val="22"/>
        </w:rPr>
      </w:pPr>
    </w:p>
    <w:p w14:paraId="084A1B98" w14:textId="77777777" w:rsidR="00026872" w:rsidRDefault="00026872" w:rsidP="00026872">
      <w:pPr>
        <w:pStyle w:val="NormalWeb"/>
        <w:spacing w:before="0" w:beforeAutospacing="0" w:after="0" w:afterAutospacing="0" w:line="360" w:lineRule="auto"/>
        <w:jc w:val="both"/>
        <w:rPr>
          <w:rStyle w:val="Emphasis"/>
          <w:rFonts w:ascii="Arial" w:eastAsiaTheme="majorEastAsia" w:hAnsi="Arial" w:cs="Arial"/>
          <w:sz w:val="22"/>
          <w:szCs w:val="22"/>
        </w:rPr>
      </w:pPr>
      <w:r w:rsidRPr="00026872">
        <w:rPr>
          <w:rStyle w:val="Emphasis"/>
          <w:rFonts w:ascii="Arial" w:eastAsiaTheme="majorEastAsia" w:hAnsi="Arial" w:cs="Arial"/>
          <w:sz w:val="22"/>
          <w:szCs w:val="22"/>
        </w:rPr>
        <w:t>UF PRO ist ein integraler Bestandteil der Mehler Systems Gruppe und profitiert von dem Image und dem Know-how der Marke. Durch die enge Abstimmung mit Mehler Systems sorgt UF PRO für eine nahtlose Integration von modernster Schutztechnik und hochwertiger taktischer Ausrüstung. Sie bietet Einsatzkräften die Vorteile, die sie benötigen, um in schwierigen Situationen und Umgebungen präziser und sicherer agieren zu können.</w:t>
      </w:r>
    </w:p>
    <w:p w14:paraId="19479C40" w14:textId="77777777" w:rsidR="00026872" w:rsidRPr="00026872" w:rsidRDefault="00026872" w:rsidP="00026872">
      <w:pPr>
        <w:pStyle w:val="NormalWeb"/>
        <w:spacing w:before="0" w:beforeAutospacing="0" w:after="0" w:afterAutospacing="0" w:line="360" w:lineRule="auto"/>
        <w:jc w:val="both"/>
        <w:rPr>
          <w:rFonts w:ascii="Arial" w:hAnsi="Arial" w:cs="Arial"/>
          <w:sz w:val="22"/>
          <w:szCs w:val="22"/>
        </w:rPr>
      </w:pPr>
    </w:p>
    <w:p w14:paraId="1E11499F" w14:textId="77777777" w:rsidR="00026872" w:rsidRDefault="00026872" w:rsidP="00026872">
      <w:pPr>
        <w:pStyle w:val="NormalWeb"/>
        <w:spacing w:before="0" w:beforeAutospacing="0" w:after="0" w:afterAutospacing="0" w:line="360" w:lineRule="auto"/>
        <w:jc w:val="both"/>
        <w:rPr>
          <w:rStyle w:val="Emphasis"/>
          <w:rFonts w:ascii="Arial" w:eastAsiaTheme="majorEastAsia" w:hAnsi="Arial" w:cs="Arial"/>
          <w:sz w:val="22"/>
          <w:szCs w:val="22"/>
        </w:rPr>
      </w:pPr>
      <w:r w:rsidRPr="00026872">
        <w:rPr>
          <w:rStyle w:val="Emphasis"/>
          <w:rFonts w:ascii="Arial" w:eastAsiaTheme="majorEastAsia" w:hAnsi="Arial" w:cs="Arial"/>
          <w:sz w:val="22"/>
          <w:szCs w:val="22"/>
        </w:rPr>
        <w:t xml:space="preserve">Weiterführende Informationen über UF PRO: </w:t>
      </w:r>
      <w:hyperlink r:id="rId4" w:history="1">
        <w:r w:rsidRPr="00026872">
          <w:rPr>
            <w:rStyle w:val="Hyperlink"/>
            <w:rFonts w:ascii="Arial" w:eastAsiaTheme="majorEastAsia" w:hAnsi="Arial" w:cs="Arial"/>
            <w:i/>
            <w:iCs/>
            <w:sz w:val="22"/>
            <w:szCs w:val="22"/>
          </w:rPr>
          <w:t>ufpro.com</w:t>
        </w:r>
      </w:hyperlink>
    </w:p>
    <w:p w14:paraId="5CC2ADD1" w14:textId="77777777" w:rsidR="00026872" w:rsidRPr="00026872" w:rsidRDefault="00026872" w:rsidP="00026872">
      <w:pPr>
        <w:pStyle w:val="NormalWeb"/>
        <w:spacing w:before="0" w:beforeAutospacing="0" w:after="0" w:afterAutospacing="0" w:line="360" w:lineRule="auto"/>
        <w:jc w:val="both"/>
        <w:rPr>
          <w:rFonts w:ascii="Arial" w:hAnsi="Arial" w:cs="Arial"/>
          <w:sz w:val="22"/>
          <w:szCs w:val="22"/>
        </w:rPr>
      </w:pPr>
    </w:p>
    <w:p w14:paraId="18422378" w14:textId="77777777" w:rsidR="00026872" w:rsidRPr="00026872" w:rsidRDefault="00026872" w:rsidP="00026872">
      <w:pPr>
        <w:pStyle w:val="NormalWeb"/>
        <w:spacing w:before="0" w:beforeAutospacing="0" w:after="0" w:afterAutospacing="0" w:line="360" w:lineRule="auto"/>
        <w:jc w:val="both"/>
        <w:rPr>
          <w:rFonts w:ascii="Arial" w:hAnsi="Arial" w:cs="Arial"/>
          <w:sz w:val="22"/>
          <w:szCs w:val="22"/>
        </w:rPr>
      </w:pPr>
      <w:r w:rsidRPr="00026872">
        <w:rPr>
          <w:rStyle w:val="Strong"/>
          <w:rFonts w:ascii="Arial" w:eastAsiaTheme="majorEastAsia" w:hAnsi="Arial" w:cs="Arial"/>
          <w:i/>
          <w:iCs/>
          <w:sz w:val="22"/>
          <w:szCs w:val="22"/>
        </w:rPr>
        <w:t>Medienkontakt:</w:t>
      </w:r>
    </w:p>
    <w:p w14:paraId="3C5769BE" w14:textId="77777777" w:rsidR="00026872" w:rsidRPr="00026872" w:rsidRDefault="00026872" w:rsidP="00026872">
      <w:pPr>
        <w:pStyle w:val="NormalWeb"/>
        <w:spacing w:before="0" w:beforeAutospacing="0" w:after="0" w:afterAutospacing="0" w:line="360" w:lineRule="auto"/>
        <w:jc w:val="both"/>
        <w:rPr>
          <w:rFonts w:ascii="Arial" w:hAnsi="Arial" w:cs="Arial"/>
          <w:sz w:val="22"/>
          <w:szCs w:val="22"/>
        </w:rPr>
      </w:pPr>
      <w:r w:rsidRPr="00026872">
        <w:rPr>
          <w:rStyle w:val="Emphasis"/>
          <w:rFonts w:ascii="Arial" w:eastAsiaTheme="majorEastAsia" w:hAnsi="Arial" w:cs="Arial"/>
          <w:sz w:val="22"/>
          <w:szCs w:val="22"/>
        </w:rPr>
        <w:t>Marina Brankovič</w:t>
      </w:r>
    </w:p>
    <w:p w14:paraId="00806BE1" w14:textId="77777777" w:rsidR="00026872" w:rsidRPr="00026872" w:rsidRDefault="00026872" w:rsidP="00026872">
      <w:pPr>
        <w:pStyle w:val="NormalWeb"/>
        <w:spacing w:before="0" w:beforeAutospacing="0" w:after="0" w:afterAutospacing="0" w:line="360" w:lineRule="auto"/>
        <w:jc w:val="both"/>
        <w:rPr>
          <w:rFonts w:ascii="Arial" w:hAnsi="Arial" w:cs="Arial"/>
          <w:sz w:val="22"/>
          <w:szCs w:val="22"/>
        </w:rPr>
      </w:pPr>
      <w:r w:rsidRPr="00026872">
        <w:rPr>
          <w:rStyle w:val="Emphasis"/>
          <w:rFonts w:ascii="Arial" w:eastAsiaTheme="majorEastAsia" w:hAnsi="Arial" w:cs="Arial"/>
          <w:sz w:val="22"/>
          <w:szCs w:val="22"/>
        </w:rPr>
        <w:t>Content Manager</w:t>
      </w:r>
    </w:p>
    <w:p w14:paraId="59B73FA6" w14:textId="77777777" w:rsidR="00026872" w:rsidRPr="00026872" w:rsidRDefault="00026872" w:rsidP="00026872">
      <w:pPr>
        <w:pStyle w:val="NormalWeb"/>
        <w:spacing w:before="0" w:beforeAutospacing="0" w:after="0" w:afterAutospacing="0" w:line="360" w:lineRule="auto"/>
        <w:jc w:val="both"/>
        <w:rPr>
          <w:rFonts w:ascii="Arial" w:hAnsi="Arial" w:cs="Arial"/>
          <w:sz w:val="22"/>
          <w:szCs w:val="22"/>
        </w:rPr>
      </w:pPr>
      <w:hyperlink r:id="rId5" w:history="1">
        <w:r w:rsidRPr="00026872">
          <w:rPr>
            <w:rStyle w:val="Hyperlink"/>
            <w:rFonts w:ascii="Arial" w:eastAsiaTheme="majorEastAsia" w:hAnsi="Arial" w:cs="Arial"/>
            <w:sz w:val="22"/>
            <w:szCs w:val="22"/>
          </w:rPr>
          <w:t>marina.brankovic@ufpro.si</w:t>
        </w:r>
      </w:hyperlink>
    </w:p>
    <w:p w14:paraId="6B7CA8DA" w14:textId="77777777" w:rsidR="00026872" w:rsidRPr="00026872" w:rsidRDefault="00026872" w:rsidP="00026872">
      <w:pPr>
        <w:spacing w:after="0" w:line="360" w:lineRule="auto"/>
        <w:jc w:val="both"/>
        <w:rPr>
          <w:rFonts w:ascii="Arial" w:hAnsi="Arial" w:cs="Arial"/>
          <w:sz w:val="22"/>
          <w:szCs w:val="22"/>
        </w:rPr>
      </w:pPr>
    </w:p>
    <w:sectPr w:rsidR="00026872" w:rsidRPr="000268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56"/>
    <w:rsid w:val="00026872"/>
    <w:rsid w:val="0078234F"/>
    <w:rsid w:val="00916BC8"/>
    <w:rsid w:val="00A22E56"/>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0D5E2C4"/>
  <w15:chartTrackingRefBased/>
  <w15:docId w15:val="{792CCEF1-182C-7147-AF67-D78ECA52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2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2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E56"/>
    <w:rPr>
      <w:rFonts w:eastAsiaTheme="majorEastAsia" w:cstheme="majorBidi"/>
      <w:color w:val="272727" w:themeColor="text1" w:themeTint="D8"/>
    </w:rPr>
  </w:style>
  <w:style w:type="paragraph" w:styleId="Title">
    <w:name w:val="Title"/>
    <w:basedOn w:val="Normal"/>
    <w:next w:val="Normal"/>
    <w:link w:val="TitleChar"/>
    <w:uiPriority w:val="10"/>
    <w:qFormat/>
    <w:rsid w:val="00A22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E56"/>
    <w:pPr>
      <w:spacing w:before="160"/>
      <w:jc w:val="center"/>
    </w:pPr>
    <w:rPr>
      <w:i/>
      <w:iCs/>
      <w:color w:val="404040" w:themeColor="text1" w:themeTint="BF"/>
    </w:rPr>
  </w:style>
  <w:style w:type="character" w:customStyle="1" w:styleId="QuoteChar">
    <w:name w:val="Quote Char"/>
    <w:basedOn w:val="DefaultParagraphFont"/>
    <w:link w:val="Quote"/>
    <w:uiPriority w:val="29"/>
    <w:rsid w:val="00A22E56"/>
    <w:rPr>
      <w:i/>
      <w:iCs/>
      <w:color w:val="404040" w:themeColor="text1" w:themeTint="BF"/>
    </w:rPr>
  </w:style>
  <w:style w:type="paragraph" w:styleId="ListParagraph">
    <w:name w:val="List Paragraph"/>
    <w:basedOn w:val="Normal"/>
    <w:uiPriority w:val="34"/>
    <w:qFormat/>
    <w:rsid w:val="00A22E56"/>
    <w:pPr>
      <w:ind w:left="720"/>
      <w:contextualSpacing/>
    </w:pPr>
  </w:style>
  <w:style w:type="character" w:styleId="IntenseEmphasis">
    <w:name w:val="Intense Emphasis"/>
    <w:basedOn w:val="DefaultParagraphFont"/>
    <w:uiPriority w:val="21"/>
    <w:qFormat/>
    <w:rsid w:val="00A22E56"/>
    <w:rPr>
      <w:i/>
      <w:iCs/>
      <w:color w:val="0F4761" w:themeColor="accent1" w:themeShade="BF"/>
    </w:rPr>
  </w:style>
  <w:style w:type="paragraph" w:styleId="IntenseQuote">
    <w:name w:val="Intense Quote"/>
    <w:basedOn w:val="Normal"/>
    <w:next w:val="Normal"/>
    <w:link w:val="IntenseQuoteChar"/>
    <w:uiPriority w:val="30"/>
    <w:qFormat/>
    <w:rsid w:val="00A22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E56"/>
    <w:rPr>
      <w:i/>
      <w:iCs/>
      <w:color w:val="0F4761" w:themeColor="accent1" w:themeShade="BF"/>
    </w:rPr>
  </w:style>
  <w:style w:type="character" w:styleId="IntenseReference">
    <w:name w:val="Intense Reference"/>
    <w:basedOn w:val="DefaultParagraphFont"/>
    <w:uiPriority w:val="32"/>
    <w:qFormat/>
    <w:rsid w:val="00A22E56"/>
    <w:rPr>
      <w:b/>
      <w:bCs/>
      <w:smallCaps/>
      <w:color w:val="0F4761" w:themeColor="accent1" w:themeShade="BF"/>
      <w:spacing w:val="5"/>
    </w:rPr>
  </w:style>
  <w:style w:type="paragraph" w:styleId="NormalWeb">
    <w:name w:val="Normal (Web)"/>
    <w:basedOn w:val="Normal"/>
    <w:uiPriority w:val="99"/>
    <w:semiHidden/>
    <w:unhideWhenUsed/>
    <w:rsid w:val="00A22E5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2E56"/>
    <w:rPr>
      <w:b/>
      <w:bCs/>
    </w:rPr>
  </w:style>
  <w:style w:type="character" w:styleId="Emphasis">
    <w:name w:val="Emphasis"/>
    <w:basedOn w:val="DefaultParagraphFont"/>
    <w:uiPriority w:val="20"/>
    <w:qFormat/>
    <w:rsid w:val="00026872"/>
    <w:rPr>
      <w:i/>
      <w:iCs/>
    </w:rPr>
  </w:style>
  <w:style w:type="character" w:styleId="Hyperlink">
    <w:name w:val="Hyperlink"/>
    <w:basedOn w:val="DefaultParagraphFont"/>
    <w:uiPriority w:val="99"/>
    <w:semiHidden/>
    <w:unhideWhenUsed/>
    <w:rsid w:val="000268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s://ufpro.co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2026-02-05T11:39:00Z</dcterms:created>
  <dcterms:modified xsi:type="dcterms:W3CDTF">2026-02-05T11:39:00Z</dcterms:modified>
</cp:coreProperties>
</file>