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B95CE" w14:textId="77777777" w:rsidR="00F908EC" w:rsidRDefault="00F908EC" w:rsidP="00F908EC">
      <w:pPr>
        <w:spacing w:after="0" w:line="360" w:lineRule="auto"/>
        <w:jc w:val="both"/>
        <w:outlineLvl w:val="0"/>
        <w:rPr>
          <w:rFonts w:ascii="Arial" w:eastAsia="Times New Roman" w:hAnsi="Arial" w:cs="Arial"/>
          <w:b/>
          <w:bCs/>
          <w:kern w:val="36"/>
          <w:sz w:val="22"/>
          <w:szCs w:val="22"/>
          <w14:ligatures w14:val="none"/>
        </w:rPr>
      </w:pPr>
      <w:r w:rsidRPr="00F908EC">
        <w:rPr>
          <w:rFonts w:ascii="Arial" w:eastAsia="Times New Roman" w:hAnsi="Arial" w:cs="Arial"/>
          <w:b/>
          <w:bCs/>
          <w:kern w:val="36"/>
          <w:sz w:val="22"/>
          <w:szCs w:val="22"/>
          <w14:ligatures w14:val="none"/>
        </w:rPr>
        <w:t>UF PRO und Lindnerhof kehren zur SOF Week 2026 zurück</w:t>
      </w:r>
    </w:p>
    <w:p w14:paraId="317FA043" w14:textId="77777777" w:rsidR="00F908EC" w:rsidRPr="00F908EC" w:rsidRDefault="00F908EC" w:rsidP="00F908EC">
      <w:pPr>
        <w:spacing w:after="0" w:line="360" w:lineRule="auto"/>
        <w:jc w:val="both"/>
        <w:outlineLvl w:val="0"/>
        <w:rPr>
          <w:rFonts w:ascii="Arial" w:eastAsia="Times New Roman" w:hAnsi="Arial" w:cs="Arial"/>
          <w:b/>
          <w:bCs/>
          <w:kern w:val="36"/>
          <w:sz w:val="22"/>
          <w:szCs w:val="22"/>
          <w14:ligatures w14:val="none"/>
        </w:rPr>
      </w:pPr>
    </w:p>
    <w:p w14:paraId="5E1EF1BA" w14:textId="77777777" w:rsidR="00F908EC" w:rsidRDefault="00F908EC" w:rsidP="00F908EC">
      <w:pPr>
        <w:spacing w:after="0" w:line="360" w:lineRule="auto"/>
        <w:jc w:val="both"/>
        <w:rPr>
          <w:rFonts w:ascii="Arial" w:eastAsia="Times New Roman" w:hAnsi="Arial" w:cs="Arial"/>
          <w:b/>
          <w:bCs/>
          <w:kern w:val="0"/>
          <w:sz w:val="22"/>
          <w:szCs w:val="22"/>
          <w14:ligatures w14:val="none"/>
        </w:rPr>
      </w:pPr>
      <w:r w:rsidRPr="00F908EC">
        <w:rPr>
          <w:rFonts w:ascii="Arial" w:eastAsia="Times New Roman" w:hAnsi="Arial" w:cs="Arial"/>
          <w:b/>
          <w:bCs/>
          <w:kern w:val="0"/>
          <w:sz w:val="22"/>
          <w:szCs w:val="22"/>
          <w14:ligatures w14:val="none"/>
        </w:rPr>
        <w:t>LENGGRIES, DEUTSCHLAND / KOMENDA, SLOWENIEN (1. Mai 2026)</w:t>
      </w:r>
    </w:p>
    <w:p w14:paraId="4C2FC5CD"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642C4A01"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UF PRO und Lindnerhof, beide Teil von Mehler Systems, werden auf der SOF Week 2026 ausstellen, die vom 19. bis 21. Mai 2026 in Tampa, Florida, stattfindet. Damit sind beide Marken im zweiten Jahr in Folge auf der Veranstaltung vertreten.</w:t>
      </w:r>
    </w:p>
    <w:p w14:paraId="79328CF5" w14:textId="77777777" w:rsidR="001202C5" w:rsidRDefault="001202C5" w:rsidP="00F908EC">
      <w:pPr>
        <w:spacing w:after="0" w:line="360" w:lineRule="auto"/>
        <w:jc w:val="both"/>
        <w:rPr>
          <w:rFonts w:ascii="Arial" w:eastAsia="Times New Roman" w:hAnsi="Arial" w:cs="Arial"/>
          <w:kern w:val="0"/>
          <w:sz w:val="22"/>
          <w:szCs w:val="22"/>
          <w14:ligatures w14:val="none"/>
        </w:rPr>
      </w:pPr>
    </w:p>
    <w:p w14:paraId="4C965BC6" w14:textId="4A8D4C64" w:rsidR="001202C5" w:rsidRDefault="001202C5" w:rsidP="00F908EC">
      <w:pPr>
        <w:spacing w:after="0" w:line="360" w:lineRule="auto"/>
        <w:jc w:val="both"/>
        <w:rPr>
          <w:rFonts w:ascii="Arial" w:eastAsia="Times New Roman" w:hAnsi="Arial" w:cs="Arial"/>
          <w:kern w:val="0"/>
          <w:sz w:val="22"/>
          <w:szCs w:val="22"/>
          <w14:ligatures w14:val="none"/>
        </w:rPr>
      </w:pPr>
      <w:r w:rsidRPr="001202C5">
        <w:rPr>
          <w:rFonts w:ascii="Arial" w:eastAsia="Times New Roman" w:hAnsi="Arial" w:cs="Arial"/>
          <w:kern w:val="0"/>
          <w:sz w:val="22"/>
          <w:szCs w:val="22"/>
          <w14:ligatures w14:val="none"/>
        </w:rPr>
        <w:t>Besucher finden UF PRO und Lindnerhof in der West Mezzanine Lounge, wo beide Marken ihre aktuellen Systeme präsentieren.</w:t>
      </w:r>
    </w:p>
    <w:p w14:paraId="012CD584"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121FF59D"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Die von USSOCOM ausgerichtete SOF Week dient als zentrale Plattform für die globale Spezialkräfte-Community, um sich mit Technologien und einsatzorientierten Lösungen auseinanderzusetzen.</w:t>
      </w:r>
    </w:p>
    <w:p w14:paraId="392A336D"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6F1E3511"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Aufbauend auf der Präsentation des Vorjahres zeigt UF PRO eine Auswahl an taktischer Bekleidung, die für unterschiedliche Klimabedingungen und Einsatzprofile entwickelt wurde.</w:t>
      </w:r>
    </w:p>
    <w:p w14:paraId="613CBFAA"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74E6AD61"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Das UF PRO Sortiment umfasst Systeme für heiße Wetterbedingungen, All-Terrain-Einsätze, Regen sowie Kälte. Dazu gehören das Striker TT Combat Shirt und die Combat Pants, die Striker X Gen.2 Combat Pants sowie die P-40 Gen.3 All-Terrain Pants. Ergänzt wird dies durch Regenschutzlösungen wie die Monsoon XT Gen.2 Jacket sowie Kälteschutzsysteme wie die Delta OL 4.0 Winter Jacket und Pants und das AcE Gen.2 Winter Combat Shirt.</w:t>
      </w:r>
    </w:p>
    <w:p w14:paraId="5FD9A66B"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50966B22"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Ausgewählte Vorserienprodukte, darunter das Striker Field Shirt, werden ebenfalls präsentiert.</w:t>
      </w:r>
    </w:p>
    <w:p w14:paraId="3598CBCC"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Eine Auswahl an Systemen steht zum Anprobieren bereit, darunter Softshell-, wasserdichte und isolierte Jacken für unterschiedliche Umweltbedingungen.</w:t>
      </w:r>
    </w:p>
    <w:p w14:paraId="0C2D2A91"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41CF1FC9"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Lindnerhof präsentiert modulare Tragesysteme mit Fokus auf Konfigurierbarkeit und Anpassungsfähigkeit.</w:t>
      </w:r>
    </w:p>
    <w:p w14:paraId="4EB72CFB"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42033138"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 xml:space="preserve">Gezeigt werden unter anderem Abseil- und Fallschirmkonfigurationen, wie ein Shikari-System in Kombination mit einem Quick-Release-Gürtel, sowie gurtbasierte Tragesysteme. Ebenfalls </w:t>
      </w:r>
      <w:r w:rsidRPr="00F908EC">
        <w:rPr>
          <w:rFonts w:ascii="Arial" w:eastAsia="Times New Roman" w:hAnsi="Arial" w:cs="Arial"/>
          <w:kern w:val="0"/>
          <w:sz w:val="22"/>
          <w:szCs w:val="22"/>
          <w14:ligatures w14:val="none"/>
        </w:rPr>
        <w:lastRenderedPageBreak/>
        <w:t>ausgestellt sind Lösungen für das Tragen schwerer Ausrüstung, Landing Packs sowie Waffensicherungssysteme für luftgestützte Einsätze.</w:t>
      </w:r>
    </w:p>
    <w:p w14:paraId="56B3C65A"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0F840AF6"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Die Präsentation zeigt, wie einzelne Komponenten je nach Einsatzanforderung kombiniert werden können.</w:t>
      </w:r>
    </w:p>
    <w:p w14:paraId="640CFEF4"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57A53C22"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Die SOF Week bietet eine Umgebung für den direkten Austausch mit professionellen Anwendern, bei dem Systeme im Hinblick auf operative Anforderungen und einsatzspezifische Nutzung diskutiert werden.</w:t>
      </w:r>
    </w:p>
    <w:p w14:paraId="7F08B0FB"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7900CA1A"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Die Teilnahme an der SOF Week unterstützt den kontinuierlichen Dialog mit der Spezialkräfte-Community und fließt in die Weiterentwicklung von UF PRO Bekleidung und Lindnerhof Tragesystemen ein.</w:t>
      </w:r>
    </w:p>
    <w:p w14:paraId="7994496E"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2E563AE9"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b/>
          <w:bCs/>
          <w:i/>
          <w:iCs/>
          <w:kern w:val="0"/>
          <w:sz w:val="22"/>
          <w:szCs w:val="22"/>
          <w14:ligatures w14:val="none"/>
        </w:rPr>
        <w:t>Über Mehler Systems:</w:t>
      </w:r>
    </w:p>
    <w:p w14:paraId="3D1ED30A"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Die Mehler Systems ist eine weltweit führende Unternehmensgruppe für hochwertige ballistische Schutz- und taktische Ausrüstungslösungen für Strafverfolgungsbehörden, Militär und Spezialeinheiten.</w:t>
      </w:r>
    </w:p>
    <w:p w14:paraId="3A8F24EC"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6292EAAA"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Zur Mehler Systems Gruppe gehören die Marken Mehler Protection, Lindnerhof und UF PRO: Mehler Protection steht für leistungsfähige Körper- und Plattformschutzlösungen, UF PRO ist spezialisiert auf taktische Bekleidungssysteme der Spitzenklasse und Lindnerhof auf innovative Tragesysteme und taktische Ausrüstung.</w:t>
      </w:r>
    </w:p>
    <w:p w14:paraId="28777030"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39417943" w14:textId="77777777" w:rsid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kern w:val="0"/>
          <w:sz w:val="22"/>
          <w:szCs w:val="22"/>
          <w14:ligatures w14:val="none"/>
        </w:rPr>
        <w:t>Mit einer Präsenz in über 40 Ländern hat sich Mehler Systems in den vergangenen vier Jahrzehnten als führender Anbieter etabliert, der mit Innovationskraft und konsequentem Engagement immer wieder neue Maßstäbe in der Branche setzt.</w:t>
      </w:r>
    </w:p>
    <w:p w14:paraId="6B39A9D6"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1FD5E2B2" w14:textId="77777777" w:rsidR="00F908EC" w:rsidRDefault="00F908EC" w:rsidP="00F908EC">
      <w:pPr>
        <w:spacing w:after="0" w:line="360" w:lineRule="auto"/>
        <w:jc w:val="both"/>
        <w:rPr>
          <w:rFonts w:ascii="Arial" w:eastAsia="Times New Roman" w:hAnsi="Arial" w:cs="Arial"/>
          <w:i/>
          <w:iCs/>
          <w:kern w:val="0"/>
          <w:sz w:val="22"/>
          <w:szCs w:val="22"/>
          <w14:ligatures w14:val="none"/>
        </w:rPr>
      </w:pPr>
      <w:r w:rsidRPr="00F908EC">
        <w:rPr>
          <w:rFonts w:ascii="Arial" w:eastAsia="Times New Roman" w:hAnsi="Arial" w:cs="Arial"/>
          <w:i/>
          <w:iCs/>
          <w:kern w:val="0"/>
          <w:sz w:val="22"/>
          <w:szCs w:val="22"/>
          <w14:ligatures w14:val="none"/>
        </w:rPr>
        <w:t xml:space="preserve">Weitere Informationen über Mehler Systems finden Sie unter </w:t>
      </w:r>
      <w:hyperlink r:id="rId4" w:history="1">
        <w:r w:rsidRPr="00F908EC">
          <w:rPr>
            <w:rFonts w:ascii="Arial" w:eastAsia="Times New Roman" w:hAnsi="Arial" w:cs="Arial"/>
            <w:i/>
            <w:iCs/>
            <w:color w:val="0000FF"/>
            <w:kern w:val="0"/>
            <w:sz w:val="22"/>
            <w:szCs w:val="22"/>
            <w:u w:val="single"/>
            <w14:ligatures w14:val="none"/>
          </w:rPr>
          <w:t>mehler-systems.com</w:t>
        </w:r>
      </w:hyperlink>
    </w:p>
    <w:p w14:paraId="0451D164"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p>
    <w:p w14:paraId="6B669AF5"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b/>
          <w:bCs/>
          <w:i/>
          <w:iCs/>
          <w:kern w:val="0"/>
          <w:sz w:val="22"/>
          <w:szCs w:val="22"/>
          <w14:ligatures w14:val="none"/>
        </w:rPr>
        <w:t>Medienkontakt:</w:t>
      </w:r>
    </w:p>
    <w:p w14:paraId="5A53901B"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i/>
          <w:iCs/>
          <w:kern w:val="0"/>
          <w:sz w:val="22"/>
          <w:szCs w:val="22"/>
          <w14:ligatures w14:val="none"/>
        </w:rPr>
        <w:t>Marina Brankovič</w:t>
      </w:r>
    </w:p>
    <w:p w14:paraId="52CC3340"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r w:rsidRPr="00F908EC">
        <w:rPr>
          <w:rFonts w:ascii="Arial" w:eastAsia="Times New Roman" w:hAnsi="Arial" w:cs="Arial"/>
          <w:i/>
          <w:iCs/>
          <w:kern w:val="0"/>
          <w:sz w:val="22"/>
          <w:szCs w:val="22"/>
          <w14:ligatures w14:val="none"/>
        </w:rPr>
        <w:t>Content Manager</w:t>
      </w:r>
    </w:p>
    <w:p w14:paraId="7ED6F71D" w14:textId="77777777" w:rsidR="00F908EC" w:rsidRPr="00F908EC" w:rsidRDefault="00F908EC" w:rsidP="00F908EC">
      <w:pPr>
        <w:spacing w:after="0" w:line="360" w:lineRule="auto"/>
        <w:jc w:val="both"/>
        <w:rPr>
          <w:rFonts w:ascii="Arial" w:eastAsia="Times New Roman" w:hAnsi="Arial" w:cs="Arial"/>
          <w:kern w:val="0"/>
          <w:sz w:val="22"/>
          <w:szCs w:val="22"/>
          <w14:ligatures w14:val="none"/>
        </w:rPr>
      </w:pPr>
      <w:hyperlink r:id="rId5" w:history="1">
        <w:r w:rsidRPr="00F908EC">
          <w:rPr>
            <w:rFonts w:ascii="Arial" w:eastAsia="Times New Roman" w:hAnsi="Arial" w:cs="Arial"/>
            <w:i/>
            <w:iCs/>
            <w:kern w:val="0"/>
            <w:sz w:val="22"/>
            <w:szCs w:val="22"/>
            <w14:ligatures w14:val="none"/>
          </w:rPr>
          <w:t>marina.brankovic@ufpro.si</w:t>
        </w:r>
      </w:hyperlink>
    </w:p>
    <w:p w14:paraId="6F1C8877" w14:textId="77777777" w:rsidR="00A57860" w:rsidRPr="00F908EC" w:rsidRDefault="00A57860" w:rsidP="00F908EC">
      <w:pPr>
        <w:spacing w:after="0" w:line="360" w:lineRule="auto"/>
        <w:jc w:val="both"/>
        <w:rPr>
          <w:rFonts w:ascii="Arial" w:hAnsi="Arial" w:cs="Arial"/>
          <w:sz w:val="22"/>
          <w:szCs w:val="22"/>
        </w:rPr>
      </w:pPr>
    </w:p>
    <w:sectPr w:rsidR="00A57860" w:rsidRPr="00F908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EC"/>
    <w:rsid w:val="00106A09"/>
    <w:rsid w:val="001202C5"/>
    <w:rsid w:val="00A57860"/>
    <w:rsid w:val="00CC2A46"/>
    <w:rsid w:val="00F908EC"/>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0EA0EB9F"/>
  <w15:chartTrackingRefBased/>
  <w15:docId w15:val="{20139D7D-3343-1948-BDD1-5F7C4031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8EC"/>
    <w:rPr>
      <w:rFonts w:eastAsiaTheme="majorEastAsia" w:cstheme="majorBidi"/>
      <w:color w:val="272727" w:themeColor="text1" w:themeTint="D8"/>
    </w:rPr>
  </w:style>
  <w:style w:type="paragraph" w:styleId="Title">
    <w:name w:val="Title"/>
    <w:basedOn w:val="Normal"/>
    <w:next w:val="Normal"/>
    <w:link w:val="TitleChar"/>
    <w:uiPriority w:val="10"/>
    <w:qFormat/>
    <w:rsid w:val="00F90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8EC"/>
    <w:pPr>
      <w:spacing w:before="160"/>
      <w:jc w:val="center"/>
    </w:pPr>
    <w:rPr>
      <w:i/>
      <w:iCs/>
      <w:color w:val="404040" w:themeColor="text1" w:themeTint="BF"/>
    </w:rPr>
  </w:style>
  <w:style w:type="character" w:customStyle="1" w:styleId="QuoteChar">
    <w:name w:val="Quote Char"/>
    <w:basedOn w:val="DefaultParagraphFont"/>
    <w:link w:val="Quote"/>
    <w:uiPriority w:val="29"/>
    <w:rsid w:val="00F908EC"/>
    <w:rPr>
      <w:i/>
      <w:iCs/>
      <w:color w:val="404040" w:themeColor="text1" w:themeTint="BF"/>
    </w:rPr>
  </w:style>
  <w:style w:type="paragraph" w:styleId="ListParagraph">
    <w:name w:val="List Paragraph"/>
    <w:basedOn w:val="Normal"/>
    <w:uiPriority w:val="34"/>
    <w:qFormat/>
    <w:rsid w:val="00F908EC"/>
    <w:pPr>
      <w:ind w:left="720"/>
      <w:contextualSpacing/>
    </w:pPr>
  </w:style>
  <w:style w:type="character" w:styleId="IntenseEmphasis">
    <w:name w:val="Intense Emphasis"/>
    <w:basedOn w:val="DefaultParagraphFont"/>
    <w:uiPriority w:val="21"/>
    <w:qFormat/>
    <w:rsid w:val="00F908EC"/>
    <w:rPr>
      <w:i/>
      <w:iCs/>
      <w:color w:val="0F4761" w:themeColor="accent1" w:themeShade="BF"/>
    </w:rPr>
  </w:style>
  <w:style w:type="paragraph" w:styleId="IntenseQuote">
    <w:name w:val="Intense Quote"/>
    <w:basedOn w:val="Normal"/>
    <w:next w:val="Normal"/>
    <w:link w:val="IntenseQuoteChar"/>
    <w:uiPriority w:val="30"/>
    <w:qFormat/>
    <w:rsid w:val="00F90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8EC"/>
    <w:rPr>
      <w:i/>
      <w:iCs/>
      <w:color w:val="0F4761" w:themeColor="accent1" w:themeShade="BF"/>
    </w:rPr>
  </w:style>
  <w:style w:type="character" w:styleId="IntenseReference">
    <w:name w:val="Intense Reference"/>
    <w:basedOn w:val="DefaultParagraphFont"/>
    <w:uiPriority w:val="32"/>
    <w:qFormat/>
    <w:rsid w:val="00F908EC"/>
    <w:rPr>
      <w:b/>
      <w:bCs/>
      <w:smallCaps/>
      <w:color w:val="0F4761" w:themeColor="accent1" w:themeShade="BF"/>
      <w:spacing w:val="5"/>
    </w:rPr>
  </w:style>
  <w:style w:type="character" w:styleId="Strong">
    <w:name w:val="Strong"/>
    <w:basedOn w:val="DefaultParagraphFont"/>
    <w:uiPriority w:val="22"/>
    <w:qFormat/>
    <w:rsid w:val="00F908EC"/>
    <w:rPr>
      <w:b/>
      <w:bCs/>
    </w:rPr>
  </w:style>
  <w:style w:type="paragraph" w:styleId="NormalWeb">
    <w:name w:val="Normal (Web)"/>
    <w:basedOn w:val="Normal"/>
    <w:uiPriority w:val="99"/>
    <w:semiHidden/>
    <w:unhideWhenUsed/>
    <w:rsid w:val="00F908E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908EC"/>
    <w:rPr>
      <w:i/>
      <w:iCs/>
    </w:rPr>
  </w:style>
  <w:style w:type="character" w:styleId="Hyperlink">
    <w:name w:val="Hyperlink"/>
    <w:basedOn w:val="DefaultParagraphFont"/>
    <w:uiPriority w:val="99"/>
    <w:semiHidden/>
    <w:unhideWhenUsed/>
    <w:rsid w:val="00F908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2026-04-30T14:19:00Z</dcterms:created>
  <dcterms:modified xsi:type="dcterms:W3CDTF">2026-04-30T14:47:00Z</dcterms:modified>
</cp:coreProperties>
</file>