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14C2" w14:textId="77777777" w:rsidR="00F93F1B" w:rsidRPr="00180BF1" w:rsidRDefault="00F93F1B" w:rsidP="00180BF1">
      <w:pPr>
        <w:spacing w:after="0" w:line="360" w:lineRule="auto"/>
        <w:jc w:val="both"/>
        <w:outlineLvl w:val="0"/>
        <w:rPr>
          <w:rFonts w:ascii="Arial" w:eastAsia="Times New Roman" w:hAnsi="Arial" w:cs="Arial"/>
          <w:b/>
          <w:bCs/>
          <w:kern w:val="36"/>
          <w:sz w:val="22"/>
          <w:szCs w:val="22"/>
          <w14:ligatures w14:val="none"/>
        </w:rPr>
      </w:pPr>
      <w:r w:rsidRPr="00180BF1">
        <w:rPr>
          <w:rFonts w:ascii="Arial" w:hAnsi="Arial" w:cs="Arial"/>
          <w:b/>
          <w:sz w:val="22"/>
          <w:szCs w:val="22"/>
        </w:rPr>
        <w:t xml:space="preserve">Mehler </w:t>
      </w:r>
      <w:proofErr w:type="spellStart"/>
      <w:r w:rsidRPr="00180BF1">
        <w:rPr>
          <w:rFonts w:ascii="Arial" w:hAnsi="Arial" w:cs="Arial"/>
          <w:b/>
          <w:sz w:val="22"/>
          <w:szCs w:val="22"/>
        </w:rPr>
        <w:t>Protection</w:t>
      </w:r>
      <w:proofErr w:type="spellEnd"/>
      <w:r w:rsidRPr="00180BF1">
        <w:rPr>
          <w:rFonts w:ascii="Arial" w:hAnsi="Arial" w:cs="Arial"/>
          <w:b/>
          <w:sz w:val="22"/>
          <w:szCs w:val="22"/>
        </w:rPr>
        <w:t xml:space="preserve"> und </w:t>
      </w:r>
      <w:proofErr w:type="spellStart"/>
      <w:r w:rsidRPr="00180BF1">
        <w:rPr>
          <w:rFonts w:ascii="Arial" w:hAnsi="Arial" w:cs="Arial"/>
          <w:b/>
          <w:sz w:val="22"/>
          <w:szCs w:val="22"/>
        </w:rPr>
        <w:t>Lindnerhof</w:t>
      </w:r>
      <w:proofErr w:type="spellEnd"/>
      <w:r w:rsidRPr="00180BF1">
        <w:rPr>
          <w:rFonts w:ascii="Arial" w:hAnsi="Arial" w:cs="Arial"/>
          <w:b/>
          <w:sz w:val="22"/>
          <w:szCs w:val="22"/>
        </w:rPr>
        <w:t xml:space="preserve"> auf der GPEC 2026: Lösungen für Strafverfolgungsbehörden</w:t>
      </w:r>
    </w:p>
    <w:p w14:paraId="3B10F46C" w14:textId="77777777" w:rsidR="00F93F1B" w:rsidRPr="00180BF1" w:rsidRDefault="00F93F1B" w:rsidP="00180BF1">
      <w:pPr>
        <w:spacing w:after="0" w:line="360" w:lineRule="auto"/>
        <w:jc w:val="both"/>
        <w:outlineLvl w:val="0"/>
        <w:rPr>
          <w:rFonts w:ascii="Arial" w:eastAsia="Times New Roman" w:hAnsi="Arial" w:cs="Arial"/>
          <w:b/>
          <w:bCs/>
          <w:kern w:val="36"/>
          <w:sz w:val="22"/>
          <w:szCs w:val="22"/>
          <w14:ligatures w14:val="none"/>
        </w:rPr>
      </w:pPr>
    </w:p>
    <w:p w14:paraId="06340AC8" w14:textId="77777777" w:rsidR="00F93F1B" w:rsidRPr="00180BF1" w:rsidRDefault="00F93F1B" w:rsidP="00180BF1">
      <w:pPr>
        <w:spacing w:after="0" w:line="360" w:lineRule="auto"/>
        <w:jc w:val="both"/>
        <w:rPr>
          <w:rFonts w:ascii="Arial" w:eastAsia="Times New Roman" w:hAnsi="Arial" w:cs="Arial"/>
          <w:b/>
          <w:bCs/>
          <w:kern w:val="0"/>
          <w:sz w:val="22"/>
          <w:szCs w:val="22"/>
          <w14:ligatures w14:val="none"/>
        </w:rPr>
      </w:pPr>
      <w:r w:rsidRPr="00180BF1">
        <w:rPr>
          <w:rFonts w:ascii="Arial" w:hAnsi="Arial" w:cs="Arial"/>
          <w:b/>
          <w:sz w:val="22"/>
          <w:szCs w:val="22"/>
        </w:rPr>
        <w:t>FULDA, LENGGRIES, DEUTSCHLAND (30. April 2026)</w:t>
      </w:r>
    </w:p>
    <w:p w14:paraId="361A6FEB"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p>
    <w:p w14:paraId="158E45E5"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r w:rsidRPr="00180BF1">
        <w:rPr>
          <w:rFonts w:ascii="Arial" w:hAnsi="Arial" w:cs="Arial"/>
          <w:sz w:val="22"/>
          <w:szCs w:val="22"/>
        </w:rPr>
        <w:t xml:space="preserve">Mehler </w:t>
      </w:r>
      <w:proofErr w:type="spellStart"/>
      <w:r w:rsidRPr="00180BF1">
        <w:rPr>
          <w:rFonts w:ascii="Arial" w:hAnsi="Arial" w:cs="Arial"/>
          <w:sz w:val="22"/>
          <w:szCs w:val="22"/>
        </w:rPr>
        <w:t>Protection</w:t>
      </w:r>
      <w:proofErr w:type="spellEnd"/>
      <w:r w:rsidRPr="00180BF1">
        <w:rPr>
          <w:rFonts w:ascii="Arial" w:hAnsi="Arial" w:cs="Arial"/>
          <w:sz w:val="22"/>
          <w:szCs w:val="22"/>
        </w:rPr>
        <w:t xml:space="preserve"> und </w:t>
      </w:r>
      <w:proofErr w:type="spellStart"/>
      <w:r w:rsidRPr="00180BF1">
        <w:rPr>
          <w:rFonts w:ascii="Arial" w:hAnsi="Arial" w:cs="Arial"/>
          <w:sz w:val="22"/>
          <w:szCs w:val="22"/>
        </w:rPr>
        <w:t>Lindnerhof</w:t>
      </w:r>
      <w:proofErr w:type="spellEnd"/>
      <w:r w:rsidRPr="00180BF1">
        <w:rPr>
          <w:rFonts w:ascii="Arial" w:hAnsi="Arial" w:cs="Arial"/>
          <w:sz w:val="22"/>
          <w:szCs w:val="22"/>
        </w:rPr>
        <w:t>, beide Teil von Mehler Systems, werden auf der GPEC 2026 vertreten sein, die vom 20. bis 22. Mai 2026 in Leipzig stattfindet.</w:t>
      </w:r>
    </w:p>
    <w:p w14:paraId="6BD113CA"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p>
    <w:p w14:paraId="0E1C0E41"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r w:rsidRPr="00180BF1">
        <w:rPr>
          <w:rFonts w:ascii="Arial" w:hAnsi="Arial" w:cs="Arial"/>
          <w:sz w:val="22"/>
          <w:szCs w:val="22"/>
        </w:rPr>
        <w:t>Die GPEC ist Europas größte geschlossene Fachmesse speziell für Strafverfolgungsbehörden und Sicherheitsdienste. Sie führt Entscheidungsträger, Beschaffungsspezialisten und operative Anwender zusammen, um das gesamte Spektrum an Lösungen für innere Sicherheit, Polizeiarbeit und Landesverteidigung zu erkunden.</w:t>
      </w:r>
    </w:p>
    <w:p w14:paraId="64BD532A"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p>
    <w:p w14:paraId="655B7F98"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r w:rsidRPr="00180BF1">
        <w:rPr>
          <w:rFonts w:ascii="Arial" w:hAnsi="Arial" w:cs="Arial"/>
          <w:sz w:val="22"/>
          <w:szCs w:val="22"/>
        </w:rPr>
        <w:t xml:space="preserve">Besucher finden Mehler </w:t>
      </w:r>
      <w:proofErr w:type="spellStart"/>
      <w:r w:rsidRPr="00180BF1">
        <w:rPr>
          <w:rFonts w:ascii="Arial" w:hAnsi="Arial" w:cs="Arial"/>
          <w:sz w:val="22"/>
          <w:szCs w:val="22"/>
        </w:rPr>
        <w:t>Protection</w:t>
      </w:r>
      <w:proofErr w:type="spellEnd"/>
      <w:r w:rsidRPr="00180BF1">
        <w:rPr>
          <w:rFonts w:ascii="Arial" w:hAnsi="Arial" w:cs="Arial"/>
          <w:sz w:val="22"/>
          <w:szCs w:val="22"/>
        </w:rPr>
        <w:t xml:space="preserve"> und </w:t>
      </w:r>
      <w:proofErr w:type="spellStart"/>
      <w:r w:rsidRPr="00180BF1">
        <w:rPr>
          <w:rFonts w:ascii="Arial" w:hAnsi="Arial" w:cs="Arial"/>
          <w:sz w:val="22"/>
          <w:szCs w:val="22"/>
        </w:rPr>
        <w:t>Lindnerhof</w:t>
      </w:r>
      <w:proofErr w:type="spellEnd"/>
      <w:r w:rsidRPr="00180BF1">
        <w:rPr>
          <w:rFonts w:ascii="Arial" w:hAnsi="Arial" w:cs="Arial"/>
          <w:sz w:val="22"/>
          <w:szCs w:val="22"/>
        </w:rPr>
        <w:t xml:space="preserve"> in Halle H2, Stand C11.</w:t>
      </w:r>
    </w:p>
    <w:p w14:paraId="1370DD74"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p>
    <w:p w14:paraId="023ADBF7"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r w:rsidRPr="00180BF1">
        <w:rPr>
          <w:rFonts w:ascii="Arial" w:hAnsi="Arial" w:cs="Arial"/>
          <w:sz w:val="22"/>
          <w:szCs w:val="22"/>
        </w:rPr>
        <w:t xml:space="preserve">Mehler </w:t>
      </w:r>
      <w:proofErr w:type="spellStart"/>
      <w:r w:rsidRPr="00180BF1">
        <w:rPr>
          <w:rFonts w:ascii="Arial" w:hAnsi="Arial" w:cs="Arial"/>
          <w:sz w:val="22"/>
          <w:szCs w:val="22"/>
        </w:rPr>
        <w:t>Protection</w:t>
      </w:r>
      <w:proofErr w:type="spellEnd"/>
      <w:r w:rsidRPr="00180BF1">
        <w:rPr>
          <w:rFonts w:ascii="Arial" w:hAnsi="Arial" w:cs="Arial"/>
          <w:sz w:val="22"/>
          <w:szCs w:val="22"/>
        </w:rPr>
        <w:t xml:space="preserve"> präsentiert auf der Messe ein umfassendes Portfolio an Personenschutzsystemen, die speziell auf Polizeieinsätze zugeschnitten sind. Dazu gehören verdeckte und offene Westenkonfigurationen und Plattenträger für unterschiedliche Einsatzprofile sowie das M.U.S.T.-System in seiner vollständigen Konfiguration, das sich durch Modularität und skalierbaren Schutz auszeichnet.</w:t>
      </w:r>
    </w:p>
    <w:p w14:paraId="18753E75"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p>
    <w:p w14:paraId="27153BDE"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r w:rsidRPr="00180BF1">
        <w:rPr>
          <w:rFonts w:ascii="Arial" w:hAnsi="Arial" w:cs="Arial"/>
          <w:sz w:val="22"/>
          <w:szCs w:val="22"/>
        </w:rPr>
        <w:t xml:space="preserve">Das Portfolio umfasst zudem hybride Westensysteme und Militärwestenkonfigurationen, die an alpine Umgebungen angepasst sind. Außerdem können die Besucher harte ballistische Platten, einschließlich schussgeprüfter Varianten, sowie weiche ballistische Lösungen erkunden, die für Flexibilität und Tragekomfort in anspruchsvollen Szenarien entwickelt wurden. Für die Aufrechterhaltung der öffentlichen Ordnung und für Hochrisikosituationen wird das Riot-System präsentiert, das einen Ganzkörperschutz bietet und dabei die volle Mobilität aufrechterhält. Ergänzt wird die Präsentation durch helmintegrierte Lösungen wie den </w:t>
      </w:r>
      <w:proofErr w:type="spellStart"/>
      <w:r w:rsidRPr="00180BF1">
        <w:rPr>
          <w:rFonts w:ascii="Arial" w:hAnsi="Arial" w:cs="Arial"/>
          <w:sz w:val="22"/>
          <w:szCs w:val="22"/>
        </w:rPr>
        <w:t>Mandible</w:t>
      </w:r>
      <w:proofErr w:type="spellEnd"/>
      <w:r w:rsidRPr="00180BF1">
        <w:rPr>
          <w:rFonts w:ascii="Arial" w:hAnsi="Arial" w:cs="Arial"/>
          <w:sz w:val="22"/>
          <w:szCs w:val="22"/>
        </w:rPr>
        <w:t xml:space="preserve"> </w:t>
      </w:r>
      <w:proofErr w:type="spellStart"/>
      <w:r w:rsidRPr="00180BF1">
        <w:rPr>
          <w:rFonts w:ascii="Arial" w:hAnsi="Arial" w:cs="Arial"/>
          <w:sz w:val="22"/>
          <w:szCs w:val="22"/>
        </w:rPr>
        <w:t>Guard</w:t>
      </w:r>
      <w:proofErr w:type="spellEnd"/>
      <w:r w:rsidRPr="00180BF1">
        <w:rPr>
          <w:rFonts w:ascii="Arial" w:hAnsi="Arial" w:cs="Arial"/>
          <w:sz w:val="22"/>
          <w:szCs w:val="22"/>
        </w:rPr>
        <w:t xml:space="preserve"> (ein Schutz für die untere Gesichtshälfte) und zusätzliche Schutzkomponenten für eine nahtlose Systemintegration.</w:t>
      </w:r>
    </w:p>
    <w:p w14:paraId="79D168AD"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p>
    <w:p w14:paraId="74A682C6" w14:textId="77777777" w:rsidR="00F93F1B" w:rsidRPr="00180BF1" w:rsidRDefault="00F93F1B" w:rsidP="00180BF1">
      <w:pPr>
        <w:spacing w:after="0" w:line="360" w:lineRule="auto"/>
        <w:jc w:val="both"/>
        <w:rPr>
          <w:rFonts w:ascii="Arial" w:hAnsi="Arial" w:cs="Arial"/>
          <w:sz w:val="22"/>
          <w:szCs w:val="22"/>
        </w:rPr>
      </w:pPr>
      <w:proofErr w:type="spellStart"/>
      <w:r w:rsidRPr="00180BF1">
        <w:rPr>
          <w:rFonts w:ascii="Arial" w:hAnsi="Arial" w:cs="Arial"/>
          <w:sz w:val="22"/>
          <w:szCs w:val="22"/>
        </w:rPr>
        <w:t>Lindnerhof</w:t>
      </w:r>
      <w:proofErr w:type="spellEnd"/>
      <w:r w:rsidRPr="00180BF1">
        <w:rPr>
          <w:rFonts w:ascii="Arial" w:hAnsi="Arial" w:cs="Arial"/>
          <w:sz w:val="22"/>
          <w:szCs w:val="22"/>
        </w:rPr>
        <w:t xml:space="preserve"> vervollständigt die Präsentation mit seinen modularen Lasttragesystemen, die sich in persönliche Schutzausrüstungen integrieren lassen. Zur Produktpalette gehören auch das LEBEL-System, Lastträger, Plattenträger und eine Reihe von Gurten, Taschen und modularen </w:t>
      </w:r>
      <w:r w:rsidRPr="00180BF1">
        <w:rPr>
          <w:rFonts w:ascii="Arial" w:hAnsi="Arial" w:cs="Arial"/>
          <w:sz w:val="22"/>
          <w:szCs w:val="22"/>
        </w:rPr>
        <w:lastRenderedPageBreak/>
        <w:t xml:space="preserve">Konfigurationen für Polizeieinsätze, einschließlich kompletter Gurtkonfigurationen, Gurtsysteme mit Pads und Magazintaschen, sowie Speziallösungen wie den Back Panel </w:t>
      </w:r>
      <w:proofErr w:type="spellStart"/>
      <w:r w:rsidRPr="00180BF1">
        <w:rPr>
          <w:rFonts w:ascii="Arial" w:hAnsi="Arial" w:cs="Arial"/>
          <w:sz w:val="22"/>
          <w:szCs w:val="22"/>
        </w:rPr>
        <w:t>Breacher</w:t>
      </w:r>
      <w:proofErr w:type="spellEnd"/>
      <w:r w:rsidRPr="00180BF1">
        <w:rPr>
          <w:rFonts w:ascii="Arial" w:hAnsi="Arial" w:cs="Arial"/>
          <w:sz w:val="22"/>
          <w:szCs w:val="22"/>
        </w:rPr>
        <w:t xml:space="preserve"> (eine modulare taktische Tasche, die an der Rückseite eines Plattenträgers oder einer Schutzweste befestigt wird), Rückenlösungen und kompakte Taschenkonfigurationen.</w:t>
      </w:r>
    </w:p>
    <w:p w14:paraId="435DE5E4" w14:textId="77777777" w:rsidR="00180BF1" w:rsidRPr="00180BF1" w:rsidRDefault="00180BF1" w:rsidP="00180BF1">
      <w:pPr>
        <w:spacing w:after="0" w:line="360" w:lineRule="auto"/>
        <w:jc w:val="both"/>
        <w:rPr>
          <w:rFonts w:ascii="Arial" w:eastAsia="Times New Roman" w:hAnsi="Arial" w:cs="Arial"/>
          <w:kern w:val="0"/>
          <w:sz w:val="22"/>
          <w:szCs w:val="22"/>
          <w14:ligatures w14:val="none"/>
        </w:rPr>
      </w:pPr>
    </w:p>
    <w:p w14:paraId="32F3CF94" w14:textId="77777777" w:rsidR="00F93F1B" w:rsidRPr="00180BF1" w:rsidRDefault="00F93F1B" w:rsidP="00180BF1">
      <w:pPr>
        <w:spacing w:after="0" w:line="360" w:lineRule="auto"/>
        <w:jc w:val="both"/>
        <w:rPr>
          <w:rFonts w:ascii="Arial" w:eastAsia="Times New Roman" w:hAnsi="Arial" w:cs="Arial"/>
          <w:kern w:val="0"/>
          <w:sz w:val="22"/>
          <w:szCs w:val="22"/>
          <w14:ligatures w14:val="none"/>
        </w:rPr>
      </w:pPr>
      <w:r w:rsidRPr="00180BF1">
        <w:rPr>
          <w:rFonts w:ascii="Arial" w:hAnsi="Arial" w:cs="Arial"/>
          <w:sz w:val="22"/>
          <w:szCs w:val="22"/>
        </w:rPr>
        <w:t xml:space="preserve">Mehler </w:t>
      </w:r>
      <w:proofErr w:type="spellStart"/>
      <w:r w:rsidRPr="00180BF1">
        <w:rPr>
          <w:rFonts w:ascii="Arial" w:hAnsi="Arial" w:cs="Arial"/>
          <w:sz w:val="22"/>
          <w:szCs w:val="22"/>
        </w:rPr>
        <w:t>Protection</w:t>
      </w:r>
      <w:proofErr w:type="spellEnd"/>
      <w:r w:rsidRPr="00180BF1">
        <w:rPr>
          <w:rFonts w:ascii="Arial" w:hAnsi="Arial" w:cs="Arial"/>
          <w:sz w:val="22"/>
          <w:szCs w:val="22"/>
        </w:rPr>
        <w:t xml:space="preserve"> und </w:t>
      </w:r>
      <w:proofErr w:type="spellStart"/>
      <w:r w:rsidRPr="00180BF1">
        <w:rPr>
          <w:rFonts w:ascii="Arial" w:hAnsi="Arial" w:cs="Arial"/>
          <w:sz w:val="22"/>
          <w:szCs w:val="22"/>
        </w:rPr>
        <w:t>Lindnerhof</w:t>
      </w:r>
      <w:proofErr w:type="spellEnd"/>
      <w:r w:rsidRPr="00180BF1">
        <w:rPr>
          <w:rFonts w:ascii="Arial" w:hAnsi="Arial" w:cs="Arial"/>
          <w:sz w:val="22"/>
          <w:szCs w:val="22"/>
        </w:rPr>
        <w:t xml:space="preserve"> präsentieren mit ihrem Auftritt auf der GPEC 2026 ihr jeweiliges Portfolio für Strafverfolgungsanwendungen, wobei der Schwerpunkt auf Kompatibilität zwischen Schutz- und Lasttragesystemen liegt.</w:t>
      </w:r>
    </w:p>
    <w:p w14:paraId="058E7132" w14:textId="77777777" w:rsidR="00A57860" w:rsidRPr="00180BF1" w:rsidRDefault="00A57860" w:rsidP="00180BF1">
      <w:pPr>
        <w:spacing w:after="0" w:line="360" w:lineRule="auto"/>
        <w:jc w:val="both"/>
        <w:rPr>
          <w:rFonts w:ascii="Arial" w:hAnsi="Arial" w:cs="Arial"/>
          <w:sz w:val="22"/>
          <w:szCs w:val="22"/>
        </w:rPr>
      </w:pPr>
    </w:p>
    <w:p w14:paraId="5687C690"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r w:rsidRPr="00180BF1">
        <w:rPr>
          <w:rStyle w:val="Strong"/>
          <w:rFonts w:ascii="Arial" w:eastAsiaTheme="majorEastAsia" w:hAnsi="Arial" w:cs="Arial"/>
          <w:i/>
          <w:iCs/>
          <w:sz w:val="22"/>
          <w:szCs w:val="22"/>
        </w:rPr>
        <w:t>Über Mehler Systems:</w:t>
      </w:r>
    </w:p>
    <w:p w14:paraId="31D96DC3"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r w:rsidRPr="00180BF1">
        <w:rPr>
          <w:rFonts w:ascii="Arial" w:hAnsi="Arial" w:cs="Arial"/>
          <w:i/>
          <w:iCs/>
          <w:sz w:val="22"/>
          <w:szCs w:val="22"/>
        </w:rPr>
        <w:t>Die Mehler Systems ist eine weltweit führende Unternehmensgruppe für hochwertige ballistische Schutz- und taktische Ausrüstungslösungen für Strafverfolgungsbehörden, Militär und Spezialeinheiten.</w:t>
      </w:r>
    </w:p>
    <w:p w14:paraId="0F603487"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p>
    <w:p w14:paraId="7D549772"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r w:rsidRPr="00180BF1">
        <w:rPr>
          <w:rFonts w:ascii="Arial" w:hAnsi="Arial" w:cs="Arial"/>
          <w:i/>
          <w:iCs/>
          <w:sz w:val="22"/>
          <w:szCs w:val="22"/>
        </w:rPr>
        <w:t xml:space="preserve">Zur Mehler Systems Gruppe gehören die Marken Mehler </w:t>
      </w:r>
      <w:proofErr w:type="spellStart"/>
      <w:r w:rsidRPr="00180BF1">
        <w:rPr>
          <w:rFonts w:ascii="Arial" w:hAnsi="Arial" w:cs="Arial"/>
          <w:i/>
          <w:iCs/>
          <w:sz w:val="22"/>
          <w:szCs w:val="22"/>
        </w:rPr>
        <w:t>Protection</w:t>
      </w:r>
      <w:proofErr w:type="spellEnd"/>
      <w:r w:rsidRPr="00180BF1">
        <w:rPr>
          <w:rFonts w:ascii="Arial" w:hAnsi="Arial" w:cs="Arial"/>
          <w:i/>
          <w:iCs/>
          <w:sz w:val="22"/>
          <w:szCs w:val="22"/>
        </w:rPr>
        <w:t xml:space="preserve">, </w:t>
      </w:r>
      <w:proofErr w:type="spellStart"/>
      <w:r w:rsidRPr="00180BF1">
        <w:rPr>
          <w:rFonts w:ascii="Arial" w:hAnsi="Arial" w:cs="Arial"/>
          <w:i/>
          <w:iCs/>
          <w:sz w:val="22"/>
          <w:szCs w:val="22"/>
        </w:rPr>
        <w:t>Lindnerhof</w:t>
      </w:r>
      <w:proofErr w:type="spellEnd"/>
      <w:r w:rsidRPr="00180BF1">
        <w:rPr>
          <w:rFonts w:ascii="Arial" w:hAnsi="Arial" w:cs="Arial"/>
          <w:i/>
          <w:iCs/>
          <w:sz w:val="22"/>
          <w:szCs w:val="22"/>
        </w:rPr>
        <w:t xml:space="preserve"> und UF PRO: Mehler </w:t>
      </w:r>
      <w:proofErr w:type="spellStart"/>
      <w:r w:rsidRPr="00180BF1">
        <w:rPr>
          <w:rFonts w:ascii="Arial" w:hAnsi="Arial" w:cs="Arial"/>
          <w:i/>
          <w:iCs/>
          <w:sz w:val="22"/>
          <w:szCs w:val="22"/>
        </w:rPr>
        <w:t>Protection</w:t>
      </w:r>
      <w:proofErr w:type="spellEnd"/>
      <w:r w:rsidRPr="00180BF1">
        <w:rPr>
          <w:rFonts w:ascii="Arial" w:hAnsi="Arial" w:cs="Arial"/>
          <w:i/>
          <w:iCs/>
          <w:sz w:val="22"/>
          <w:szCs w:val="22"/>
        </w:rPr>
        <w:t xml:space="preserve"> steht für leistungsfähige Körper- und Plattformschutzlösungen, UF PRO ist spezialisiert auf taktische Bekleidungssysteme der Spitzenklasse und </w:t>
      </w:r>
      <w:proofErr w:type="spellStart"/>
      <w:r w:rsidRPr="00180BF1">
        <w:rPr>
          <w:rFonts w:ascii="Arial" w:hAnsi="Arial" w:cs="Arial"/>
          <w:i/>
          <w:iCs/>
          <w:sz w:val="22"/>
          <w:szCs w:val="22"/>
        </w:rPr>
        <w:t>Lindnerhof</w:t>
      </w:r>
      <w:proofErr w:type="spellEnd"/>
      <w:r w:rsidRPr="00180BF1">
        <w:rPr>
          <w:rFonts w:ascii="Arial" w:hAnsi="Arial" w:cs="Arial"/>
          <w:i/>
          <w:iCs/>
          <w:sz w:val="22"/>
          <w:szCs w:val="22"/>
        </w:rPr>
        <w:t xml:space="preserve"> auf innovative Tragesysteme und taktische Ausrüstung.</w:t>
      </w:r>
    </w:p>
    <w:p w14:paraId="3EF34301"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p>
    <w:p w14:paraId="3142E6CD"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r w:rsidRPr="00180BF1">
        <w:rPr>
          <w:rFonts w:ascii="Arial" w:hAnsi="Arial" w:cs="Arial"/>
          <w:i/>
          <w:iCs/>
          <w:sz w:val="22"/>
          <w:szCs w:val="22"/>
        </w:rPr>
        <w:t>Mit einer Präsenz in über 40 Ländern hat sich Mehler Systems in den vergangenen vier Jahrzehnten als führender Anbieter etabliert, der mit Innovationskraft und konsequentem Engagement immer wieder neue Maßstäbe in der Branche setzt.</w:t>
      </w:r>
    </w:p>
    <w:p w14:paraId="019FA316"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p>
    <w:p w14:paraId="6E9D2002" w14:textId="77777777" w:rsidR="00180BF1" w:rsidRPr="00180BF1" w:rsidRDefault="00180BF1" w:rsidP="00180BF1">
      <w:pPr>
        <w:pStyle w:val="NormalWeb"/>
        <w:spacing w:before="0" w:beforeAutospacing="0" w:after="0" w:afterAutospacing="0" w:line="360" w:lineRule="auto"/>
        <w:jc w:val="both"/>
        <w:rPr>
          <w:rStyle w:val="Emphasis"/>
          <w:rFonts w:ascii="Arial" w:eastAsiaTheme="majorEastAsia" w:hAnsi="Arial" w:cs="Arial"/>
          <w:sz w:val="22"/>
          <w:szCs w:val="22"/>
        </w:rPr>
      </w:pPr>
      <w:r w:rsidRPr="00180BF1">
        <w:rPr>
          <w:rStyle w:val="Emphasis"/>
          <w:rFonts w:ascii="Arial" w:eastAsiaTheme="majorEastAsia" w:hAnsi="Arial" w:cs="Arial"/>
          <w:sz w:val="22"/>
          <w:szCs w:val="22"/>
        </w:rPr>
        <w:t xml:space="preserve">Weitere Informationen über Mehler Systems finden Sie unter </w:t>
      </w:r>
      <w:hyperlink r:id="rId4" w:history="1">
        <w:r w:rsidRPr="00180BF1">
          <w:rPr>
            <w:rStyle w:val="Hyperlink"/>
            <w:rFonts w:ascii="Arial" w:eastAsiaTheme="majorEastAsia" w:hAnsi="Arial" w:cs="Arial"/>
            <w:i/>
            <w:iCs/>
            <w:sz w:val="22"/>
            <w:szCs w:val="22"/>
          </w:rPr>
          <w:t>mehler-systems.com</w:t>
        </w:r>
      </w:hyperlink>
    </w:p>
    <w:p w14:paraId="60582B25"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p>
    <w:p w14:paraId="1CE1EF41"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r w:rsidRPr="00180BF1">
        <w:rPr>
          <w:rStyle w:val="Strong"/>
          <w:rFonts w:ascii="Arial" w:eastAsiaTheme="majorEastAsia" w:hAnsi="Arial" w:cs="Arial"/>
          <w:i/>
          <w:iCs/>
          <w:sz w:val="22"/>
          <w:szCs w:val="22"/>
        </w:rPr>
        <w:t>Medienkontakt:</w:t>
      </w:r>
    </w:p>
    <w:p w14:paraId="22A45420"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r w:rsidRPr="00180BF1">
        <w:rPr>
          <w:rStyle w:val="Emphasis"/>
          <w:rFonts w:ascii="Arial" w:eastAsiaTheme="majorEastAsia" w:hAnsi="Arial" w:cs="Arial"/>
          <w:sz w:val="22"/>
          <w:szCs w:val="22"/>
        </w:rPr>
        <w:t>Marina Brankovič</w:t>
      </w:r>
    </w:p>
    <w:p w14:paraId="153C1C5B"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r w:rsidRPr="00180BF1">
        <w:rPr>
          <w:rStyle w:val="Emphasis"/>
          <w:rFonts w:ascii="Arial" w:eastAsiaTheme="majorEastAsia" w:hAnsi="Arial" w:cs="Arial"/>
          <w:sz w:val="22"/>
          <w:szCs w:val="22"/>
        </w:rPr>
        <w:t>Content Manager</w:t>
      </w:r>
    </w:p>
    <w:p w14:paraId="3E188289" w14:textId="77777777" w:rsidR="00180BF1" w:rsidRPr="00180BF1" w:rsidRDefault="00180BF1" w:rsidP="00180BF1">
      <w:pPr>
        <w:pStyle w:val="NormalWeb"/>
        <w:spacing w:before="0" w:beforeAutospacing="0" w:after="0" w:afterAutospacing="0" w:line="360" w:lineRule="auto"/>
        <w:jc w:val="both"/>
        <w:rPr>
          <w:rFonts w:ascii="Arial" w:hAnsi="Arial" w:cs="Arial"/>
          <w:i/>
          <w:iCs/>
          <w:sz w:val="22"/>
          <w:szCs w:val="22"/>
        </w:rPr>
      </w:pPr>
      <w:hyperlink r:id="rId5" w:history="1">
        <w:r w:rsidRPr="00180BF1">
          <w:rPr>
            <w:rStyle w:val="Emphasis"/>
            <w:rFonts w:ascii="Arial" w:eastAsiaTheme="majorEastAsia" w:hAnsi="Arial" w:cs="Arial"/>
            <w:color w:val="0000FF"/>
            <w:sz w:val="22"/>
            <w:szCs w:val="22"/>
            <w:u w:val="single"/>
          </w:rPr>
          <w:t>marina.brankovic@ufpro.si</w:t>
        </w:r>
      </w:hyperlink>
    </w:p>
    <w:p w14:paraId="066C0081" w14:textId="77777777" w:rsidR="00180BF1" w:rsidRPr="00180BF1" w:rsidRDefault="00180BF1" w:rsidP="00180BF1">
      <w:pPr>
        <w:spacing w:after="0" w:line="360" w:lineRule="auto"/>
        <w:jc w:val="both"/>
        <w:rPr>
          <w:rFonts w:ascii="Arial" w:hAnsi="Arial" w:cs="Arial"/>
          <w:sz w:val="22"/>
          <w:szCs w:val="22"/>
        </w:rPr>
      </w:pPr>
    </w:p>
    <w:sectPr w:rsidR="00180BF1" w:rsidRPr="00180B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1B"/>
    <w:rsid w:val="00106A09"/>
    <w:rsid w:val="00180BF1"/>
    <w:rsid w:val="00A57860"/>
    <w:rsid w:val="00B84063"/>
    <w:rsid w:val="00CC2A46"/>
    <w:rsid w:val="00F93F1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52EA9DC"/>
  <w15:chartTrackingRefBased/>
  <w15:docId w15:val="{7E2120F0-23F3-F840-8FCC-4278911C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F1B"/>
    <w:rPr>
      <w:rFonts w:eastAsiaTheme="majorEastAsia" w:cstheme="majorBidi"/>
      <w:color w:val="272727" w:themeColor="text1" w:themeTint="D8"/>
    </w:rPr>
  </w:style>
  <w:style w:type="paragraph" w:styleId="Title">
    <w:name w:val="Title"/>
    <w:basedOn w:val="Normal"/>
    <w:next w:val="Normal"/>
    <w:link w:val="TitleChar"/>
    <w:uiPriority w:val="10"/>
    <w:qFormat/>
    <w:rsid w:val="00F93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F1B"/>
    <w:pPr>
      <w:spacing w:before="160"/>
      <w:jc w:val="center"/>
    </w:pPr>
    <w:rPr>
      <w:i/>
      <w:iCs/>
      <w:color w:val="404040" w:themeColor="text1" w:themeTint="BF"/>
    </w:rPr>
  </w:style>
  <w:style w:type="character" w:customStyle="1" w:styleId="QuoteChar">
    <w:name w:val="Quote Char"/>
    <w:basedOn w:val="DefaultParagraphFont"/>
    <w:link w:val="Quote"/>
    <w:uiPriority w:val="29"/>
    <w:rsid w:val="00F93F1B"/>
    <w:rPr>
      <w:i/>
      <w:iCs/>
      <w:color w:val="404040" w:themeColor="text1" w:themeTint="BF"/>
    </w:rPr>
  </w:style>
  <w:style w:type="paragraph" w:styleId="ListParagraph">
    <w:name w:val="List Paragraph"/>
    <w:basedOn w:val="Normal"/>
    <w:uiPriority w:val="34"/>
    <w:qFormat/>
    <w:rsid w:val="00F93F1B"/>
    <w:pPr>
      <w:ind w:left="720"/>
      <w:contextualSpacing/>
    </w:pPr>
  </w:style>
  <w:style w:type="character" w:styleId="IntenseEmphasis">
    <w:name w:val="Intense Emphasis"/>
    <w:basedOn w:val="DefaultParagraphFont"/>
    <w:uiPriority w:val="21"/>
    <w:qFormat/>
    <w:rsid w:val="00F93F1B"/>
    <w:rPr>
      <w:i/>
      <w:iCs/>
      <w:color w:val="0F4761" w:themeColor="accent1" w:themeShade="BF"/>
    </w:rPr>
  </w:style>
  <w:style w:type="paragraph" w:styleId="IntenseQuote">
    <w:name w:val="Intense Quote"/>
    <w:basedOn w:val="Normal"/>
    <w:next w:val="Normal"/>
    <w:link w:val="IntenseQuoteChar"/>
    <w:uiPriority w:val="30"/>
    <w:qFormat/>
    <w:rsid w:val="00F93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F1B"/>
    <w:rPr>
      <w:i/>
      <w:iCs/>
      <w:color w:val="0F4761" w:themeColor="accent1" w:themeShade="BF"/>
    </w:rPr>
  </w:style>
  <w:style w:type="character" w:styleId="IntenseReference">
    <w:name w:val="Intense Reference"/>
    <w:basedOn w:val="DefaultParagraphFont"/>
    <w:uiPriority w:val="32"/>
    <w:qFormat/>
    <w:rsid w:val="00F93F1B"/>
    <w:rPr>
      <w:b/>
      <w:bCs/>
      <w:smallCaps/>
      <w:color w:val="0F4761" w:themeColor="accent1" w:themeShade="BF"/>
      <w:spacing w:val="5"/>
    </w:rPr>
  </w:style>
  <w:style w:type="paragraph" w:styleId="NormalWeb">
    <w:name w:val="Normal (Web)"/>
    <w:basedOn w:val="Normal"/>
    <w:uiPriority w:val="99"/>
    <w:semiHidden/>
    <w:unhideWhenUsed/>
    <w:rsid w:val="00F93F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3F1B"/>
    <w:rPr>
      <w:b/>
      <w:bCs/>
    </w:rPr>
  </w:style>
  <w:style w:type="character" w:styleId="Emphasis">
    <w:name w:val="Emphasis"/>
    <w:basedOn w:val="DefaultParagraphFont"/>
    <w:uiPriority w:val="20"/>
    <w:qFormat/>
    <w:rsid w:val="00180BF1"/>
    <w:rPr>
      <w:i/>
      <w:iCs/>
    </w:rPr>
  </w:style>
  <w:style w:type="character" w:styleId="Hyperlink">
    <w:name w:val="Hyperlink"/>
    <w:basedOn w:val="DefaultParagraphFont"/>
    <w:uiPriority w:val="99"/>
    <w:semiHidden/>
    <w:unhideWhenUsed/>
    <w:rsid w:val="00180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2026-04-30T13:00:00Z</dcterms:created>
  <dcterms:modified xsi:type="dcterms:W3CDTF">2026-04-30T13:00:00Z</dcterms:modified>
</cp:coreProperties>
</file>