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3DE49" w14:textId="77777777" w:rsidR="00D117BF" w:rsidRDefault="00D117BF" w:rsidP="00D117BF">
      <w:pPr>
        <w:spacing w:after="0" w:line="360" w:lineRule="auto"/>
        <w:jc w:val="both"/>
        <w:rPr>
          <w:rFonts w:ascii="Arial" w:hAnsi="Arial" w:cs="Arial"/>
          <w:b/>
          <w:bCs/>
        </w:rPr>
      </w:pPr>
      <w:r>
        <w:rPr>
          <w:rFonts w:ascii="Arial" w:hAnsi="Arial"/>
          <w:b/>
        </w:rPr>
        <w:t>IDET 2025 : Mehler Protection présente ses solutions de défense adaptables</w:t>
      </w:r>
    </w:p>
    <w:p w14:paraId="1BEEBB32" w14:textId="77777777" w:rsidR="00D117BF" w:rsidRPr="00D117BF" w:rsidRDefault="00D117BF" w:rsidP="00D117BF">
      <w:pPr>
        <w:spacing w:after="0" w:line="360" w:lineRule="auto"/>
        <w:jc w:val="both"/>
        <w:rPr>
          <w:rFonts w:ascii="Arial" w:hAnsi="Arial" w:cs="Arial"/>
          <w:b/>
          <w:bCs/>
        </w:rPr>
      </w:pPr>
    </w:p>
    <w:p w14:paraId="65C34FEA" w14:textId="2879D4A0" w:rsidR="00D117BF" w:rsidRDefault="00D117BF" w:rsidP="00D117BF">
      <w:pPr>
        <w:spacing w:after="0" w:line="360" w:lineRule="auto"/>
        <w:jc w:val="both"/>
        <w:rPr>
          <w:rFonts w:ascii="Arial" w:hAnsi="Arial" w:cs="Arial"/>
          <w:b/>
          <w:bCs/>
        </w:rPr>
      </w:pPr>
      <w:r>
        <w:rPr>
          <w:rFonts w:ascii="Arial" w:hAnsi="Arial"/>
          <w:b/>
        </w:rPr>
        <w:t>FULDA, ALLEMAGNE (04.06.2025)</w:t>
      </w:r>
    </w:p>
    <w:p w14:paraId="51BFCB0B" w14:textId="77777777" w:rsidR="00D117BF" w:rsidRPr="00D117BF" w:rsidRDefault="00D117BF" w:rsidP="00D117BF">
      <w:pPr>
        <w:spacing w:after="0" w:line="360" w:lineRule="auto"/>
        <w:jc w:val="both"/>
        <w:rPr>
          <w:rFonts w:ascii="Arial" w:hAnsi="Arial" w:cs="Arial"/>
        </w:rPr>
      </w:pPr>
    </w:p>
    <w:p w14:paraId="10DDA318" w14:textId="77777777" w:rsidR="00D117BF" w:rsidRDefault="00D117BF" w:rsidP="00D117BF">
      <w:pPr>
        <w:spacing w:after="0" w:line="360" w:lineRule="auto"/>
        <w:jc w:val="both"/>
        <w:rPr>
          <w:rFonts w:ascii="Arial" w:hAnsi="Arial" w:cs="Arial"/>
        </w:rPr>
      </w:pPr>
      <w:r>
        <w:rPr>
          <w:rFonts w:ascii="Arial" w:hAnsi="Arial"/>
        </w:rPr>
        <w:t>Mehler Protection a participé au salon IDET 2025, qui s’est tenu du 28 au 30 mai à Brno, en République tchèque. Lors de cette édition de l’International Defence and Security Technologies Fair, le fabricant de systèmes de protection balistique destinés aux applications de défense et aux forces de l’ordre a présenté une sélection ciblée de solutions de protection individuelle.</w:t>
      </w:r>
    </w:p>
    <w:p w14:paraId="24DB71F3" w14:textId="77777777" w:rsidR="00D117BF" w:rsidRPr="00D117BF" w:rsidRDefault="00D117BF" w:rsidP="00D117BF">
      <w:pPr>
        <w:spacing w:after="0" w:line="360" w:lineRule="auto"/>
        <w:jc w:val="both"/>
        <w:rPr>
          <w:rFonts w:ascii="Arial" w:hAnsi="Arial" w:cs="Arial"/>
        </w:rPr>
      </w:pPr>
    </w:p>
    <w:p w14:paraId="21C69674" w14:textId="77777777" w:rsidR="00D117BF" w:rsidRDefault="00D117BF" w:rsidP="00D117BF">
      <w:pPr>
        <w:spacing w:after="0" w:line="360" w:lineRule="auto"/>
        <w:jc w:val="both"/>
        <w:rPr>
          <w:rFonts w:ascii="Arial" w:hAnsi="Arial" w:cs="Arial"/>
        </w:rPr>
      </w:pPr>
      <w:r>
        <w:rPr>
          <w:rFonts w:ascii="Arial" w:hAnsi="Arial"/>
        </w:rPr>
        <w:t>Le gilet HYVE a de nouveau été mis à l’honneur en tant que produit phare de la gamme en pleine expansion de Mehler Protection. Conçu pour la flexibilité opérationnelle, HYVE est un gilet léger développé spécifiquement pour les forces de l’ordre et le personnel de sécurité. Son design modulaire, son ajustement ergonomique et son système de dégagement rapide en font une solution parfaitement adaptée à un large éventail de scénarios opérationnels.</w:t>
      </w:r>
    </w:p>
    <w:p w14:paraId="08BFF783" w14:textId="77777777" w:rsidR="00D117BF" w:rsidRPr="00D117BF" w:rsidRDefault="00D117BF" w:rsidP="00D117BF">
      <w:pPr>
        <w:spacing w:after="0" w:line="360" w:lineRule="auto"/>
        <w:jc w:val="both"/>
        <w:rPr>
          <w:rFonts w:ascii="Arial" w:hAnsi="Arial" w:cs="Arial"/>
        </w:rPr>
      </w:pPr>
    </w:p>
    <w:p w14:paraId="5A86A599" w14:textId="77777777" w:rsidR="00D117BF" w:rsidRDefault="00D117BF" w:rsidP="00D117BF">
      <w:pPr>
        <w:spacing w:after="0" w:line="360" w:lineRule="auto"/>
        <w:jc w:val="both"/>
        <w:rPr>
          <w:rFonts w:ascii="Arial" w:hAnsi="Arial" w:cs="Arial"/>
        </w:rPr>
      </w:pPr>
      <w:r>
        <w:rPr>
          <w:rFonts w:ascii="Arial" w:hAnsi="Arial"/>
        </w:rPr>
        <w:t>Le système M.U.S.T. (Modular Universal Scalable Technology), développé pour les opérations spéciales militaires, a également été présenté. Ce système permet d’ajuster le niveau de protection à l’aide de différents composants, tels que les gilets de base et des cols ou inserts balistiques. Il offre ainsi une protection évolutive allant jusqu’à VPAM 9.</w:t>
      </w:r>
    </w:p>
    <w:p w14:paraId="2426E659" w14:textId="77777777" w:rsidR="00D117BF" w:rsidRPr="00D117BF" w:rsidRDefault="00D117BF" w:rsidP="00D117BF">
      <w:pPr>
        <w:spacing w:after="0" w:line="360" w:lineRule="auto"/>
        <w:jc w:val="both"/>
        <w:rPr>
          <w:rFonts w:ascii="Arial" w:hAnsi="Arial" w:cs="Arial"/>
        </w:rPr>
      </w:pPr>
    </w:p>
    <w:p w14:paraId="7A8BC707" w14:textId="77777777" w:rsidR="00D117BF" w:rsidRDefault="00D117BF" w:rsidP="00D117BF">
      <w:pPr>
        <w:spacing w:after="0" w:line="360" w:lineRule="auto"/>
        <w:jc w:val="both"/>
        <w:rPr>
          <w:rFonts w:ascii="Arial" w:hAnsi="Arial" w:cs="Arial"/>
        </w:rPr>
      </w:pPr>
      <w:r>
        <w:rPr>
          <w:rFonts w:ascii="Arial" w:hAnsi="Arial"/>
        </w:rPr>
        <w:t>Outre ces systèmes modulaires, l’exposition de produits de Mehler Protection comprenait des équipements antiémeutes, des porte-plaques, des boucliers balistiques, des casques et des plaques balistiques dures et souples. Tous les articles sont testés conformément aux normes internationales et développés en tenant compte des besoins des utilisatrices et utilisateurs finaux.</w:t>
      </w:r>
    </w:p>
    <w:p w14:paraId="09AAFFB2" w14:textId="77777777" w:rsidR="00D117BF" w:rsidRPr="00D117BF" w:rsidRDefault="00D117BF" w:rsidP="00D117BF">
      <w:pPr>
        <w:spacing w:after="0" w:line="360" w:lineRule="auto"/>
        <w:jc w:val="both"/>
        <w:rPr>
          <w:rFonts w:ascii="Arial" w:hAnsi="Arial" w:cs="Arial"/>
        </w:rPr>
      </w:pPr>
    </w:p>
    <w:p w14:paraId="5F5F5FB0" w14:textId="77777777" w:rsidR="00D117BF" w:rsidRPr="00D117BF" w:rsidRDefault="00D117BF" w:rsidP="00D117BF">
      <w:pPr>
        <w:spacing w:after="0" w:line="360" w:lineRule="auto"/>
        <w:jc w:val="both"/>
        <w:rPr>
          <w:rFonts w:ascii="Arial" w:hAnsi="Arial" w:cs="Arial"/>
        </w:rPr>
      </w:pPr>
      <w:r>
        <w:rPr>
          <w:rFonts w:ascii="Arial" w:hAnsi="Arial"/>
        </w:rPr>
        <w:t xml:space="preserve">Le salon IDET 2025 a permis aux participantes et participants de rencontrer des spécialistes des secteurs de la sécurité et de la défense. Pour plus d’informations sur les solutions de Mehler Protection, consulter la page : </w:t>
      </w:r>
      <w:r>
        <w:fldChar w:fldCharType="begin"/>
      </w:r>
      <w:r>
        <w:instrText>HYPERLINK "https://mehler-protection.com/"</w:instrText>
      </w:r>
      <w:r>
        <w:fldChar w:fldCharType="separate"/>
      </w:r>
      <w:r>
        <w:rPr>
          <w:rStyle w:val="Hiperpovezava"/>
          <w:rFonts w:ascii="Arial" w:hAnsi="Arial"/>
        </w:rPr>
        <w:t>https://mehler-protection.com/</w:t>
      </w:r>
      <w:r>
        <w:fldChar w:fldCharType="end"/>
      </w:r>
    </w:p>
    <w:p w14:paraId="1946AAD1" w14:textId="77777777" w:rsidR="005D1A1B" w:rsidRDefault="005D1A1B" w:rsidP="00D117BF">
      <w:pPr>
        <w:spacing w:after="0" w:line="360" w:lineRule="auto"/>
        <w:jc w:val="both"/>
        <w:rPr>
          <w:rFonts w:ascii="Arial" w:hAnsi="Arial" w:cs="Arial"/>
        </w:rPr>
      </w:pPr>
    </w:p>
    <w:p w14:paraId="20333AFB" w14:textId="77777777" w:rsidR="007C5F57" w:rsidRPr="007C5F57" w:rsidRDefault="007C5F57" w:rsidP="007C5F57">
      <w:pPr>
        <w:spacing w:after="0" w:line="360" w:lineRule="auto"/>
        <w:jc w:val="both"/>
        <w:rPr>
          <w:rFonts w:ascii="Arial" w:hAnsi="Arial" w:cs="Arial"/>
          <w:lang w:val="sl-SI"/>
        </w:rPr>
      </w:pPr>
      <w:r w:rsidRPr="007C5F57">
        <w:rPr>
          <w:rFonts w:ascii="Arial" w:hAnsi="Arial" w:cs="Arial"/>
          <w:b/>
          <w:bCs/>
          <w:i/>
          <w:iCs/>
          <w:lang w:val="sl-SI"/>
        </w:rPr>
        <w:t xml:space="preserve">À </w:t>
      </w:r>
      <w:proofErr w:type="spellStart"/>
      <w:r w:rsidRPr="007C5F57">
        <w:rPr>
          <w:rFonts w:ascii="Arial" w:hAnsi="Arial" w:cs="Arial"/>
          <w:b/>
          <w:bCs/>
          <w:i/>
          <w:iCs/>
          <w:lang w:val="sl-SI"/>
        </w:rPr>
        <w:t>propos</w:t>
      </w:r>
      <w:proofErr w:type="spellEnd"/>
      <w:r w:rsidRPr="007C5F57">
        <w:rPr>
          <w:rFonts w:ascii="Arial" w:hAnsi="Arial" w:cs="Arial"/>
          <w:b/>
          <w:bCs/>
          <w:i/>
          <w:iCs/>
          <w:lang w:val="sl-SI"/>
        </w:rPr>
        <w:t xml:space="preserve"> de </w:t>
      </w:r>
      <w:proofErr w:type="spellStart"/>
      <w:r w:rsidRPr="007C5F57">
        <w:rPr>
          <w:rFonts w:ascii="Arial" w:hAnsi="Arial" w:cs="Arial"/>
          <w:b/>
          <w:bCs/>
          <w:i/>
          <w:iCs/>
          <w:lang w:val="sl-SI"/>
        </w:rPr>
        <w:t>Mehler</w:t>
      </w:r>
      <w:proofErr w:type="spellEnd"/>
      <w:r w:rsidRPr="007C5F57">
        <w:rPr>
          <w:rFonts w:ascii="Arial" w:hAnsi="Arial" w:cs="Arial"/>
          <w:b/>
          <w:bCs/>
          <w:i/>
          <w:iCs/>
          <w:lang w:val="sl-SI"/>
        </w:rPr>
        <w:t> </w:t>
      </w:r>
      <w:proofErr w:type="spellStart"/>
      <w:r w:rsidRPr="007C5F57">
        <w:rPr>
          <w:rFonts w:ascii="Arial" w:hAnsi="Arial" w:cs="Arial"/>
          <w:b/>
          <w:bCs/>
          <w:i/>
          <w:iCs/>
          <w:lang w:val="sl-SI"/>
        </w:rPr>
        <w:t>Protection</w:t>
      </w:r>
      <w:proofErr w:type="spellEnd"/>
      <w:r w:rsidRPr="007C5F57">
        <w:rPr>
          <w:rFonts w:ascii="Arial" w:hAnsi="Arial" w:cs="Arial"/>
          <w:i/>
          <w:iCs/>
          <w:lang w:val="sl-SI"/>
        </w:rPr>
        <w:t xml:space="preserve"> :</w:t>
      </w:r>
    </w:p>
    <w:p w14:paraId="686A6EB8" w14:textId="77777777" w:rsidR="007C5F57" w:rsidRPr="007C5F57" w:rsidRDefault="007C5F57" w:rsidP="007C5F57">
      <w:pPr>
        <w:spacing w:after="0" w:line="360" w:lineRule="auto"/>
        <w:jc w:val="both"/>
        <w:rPr>
          <w:rFonts w:ascii="Arial" w:hAnsi="Arial" w:cs="Arial"/>
          <w:lang w:val="sl-SI"/>
        </w:rPr>
      </w:pPr>
      <w:proofErr w:type="spellStart"/>
      <w:r w:rsidRPr="007C5F57">
        <w:rPr>
          <w:rFonts w:ascii="Arial" w:hAnsi="Arial" w:cs="Arial"/>
          <w:i/>
          <w:iCs/>
          <w:lang w:val="sl-SI"/>
        </w:rPr>
        <w:t>Mehler</w:t>
      </w:r>
      <w:proofErr w:type="spellEnd"/>
      <w:r w:rsidRPr="007C5F57">
        <w:rPr>
          <w:rFonts w:ascii="Arial" w:hAnsi="Arial" w:cs="Arial"/>
          <w:i/>
          <w:iCs/>
          <w:lang w:val="sl-SI"/>
        </w:rPr>
        <w:t> </w:t>
      </w:r>
      <w:proofErr w:type="spellStart"/>
      <w:r w:rsidRPr="007C5F57">
        <w:rPr>
          <w:rFonts w:ascii="Arial" w:hAnsi="Arial" w:cs="Arial"/>
          <w:i/>
          <w:iCs/>
          <w:lang w:val="sl-SI"/>
        </w:rPr>
        <w:t>Protection</w:t>
      </w:r>
      <w:proofErr w:type="spellEnd"/>
      <w:r w:rsidRPr="007C5F57">
        <w:rPr>
          <w:rFonts w:ascii="Arial" w:hAnsi="Arial" w:cs="Arial"/>
          <w:i/>
          <w:iCs/>
          <w:lang w:val="sl-SI"/>
        </w:rPr>
        <w:t xml:space="preserve">, </w:t>
      </w:r>
      <w:proofErr w:type="spellStart"/>
      <w:r w:rsidRPr="007C5F57">
        <w:rPr>
          <w:rFonts w:ascii="Arial" w:hAnsi="Arial" w:cs="Arial"/>
          <w:i/>
          <w:iCs/>
          <w:lang w:val="sl-SI"/>
        </w:rPr>
        <w:t>un</w:t>
      </w:r>
      <w:proofErr w:type="spellEnd"/>
      <w:r w:rsidRPr="007C5F57">
        <w:rPr>
          <w:rFonts w:ascii="Arial" w:hAnsi="Arial" w:cs="Arial"/>
          <w:i/>
          <w:iCs/>
          <w:lang w:val="sl-SI"/>
        </w:rPr>
        <w:t xml:space="preserve"> leader </w:t>
      </w:r>
      <w:proofErr w:type="spellStart"/>
      <w:r w:rsidRPr="007C5F57">
        <w:rPr>
          <w:rFonts w:ascii="Arial" w:hAnsi="Arial" w:cs="Arial"/>
          <w:i/>
          <w:iCs/>
          <w:lang w:val="sl-SI"/>
        </w:rPr>
        <w:t>dans</w:t>
      </w:r>
      <w:proofErr w:type="spellEnd"/>
      <w:r w:rsidRPr="007C5F57">
        <w:rPr>
          <w:rFonts w:ascii="Arial" w:hAnsi="Arial" w:cs="Arial"/>
          <w:i/>
          <w:iCs/>
          <w:lang w:val="sl-SI"/>
        </w:rPr>
        <w:t xml:space="preserve"> les </w:t>
      </w:r>
      <w:proofErr w:type="spellStart"/>
      <w:r w:rsidRPr="007C5F57">
        <w:rPr>
          <w:rFonts w:ascii="Arial" w:hAnsi="Arial" w:cs="Arial"/>
          <w:i/>
          <w:iCs/>
          <w:lang w:val="sl-SI"/>
        </w:rPr>
        <w:t>solutions</w:t>
      </w:r>
      <w:proofErr w:type="spellEnd"/>
      <w:r w:rsidRPr="007C5F57">
        <w:rPr>
          <w:rFonts w:ascii="Arial" w:hAnsi="Arial" w:cs="Arial"/>
          <w:i/>
          <w:iCs/>
          <w:lang w:val="sl-SI"/>
        </w:rPr>
        <w:t xml:space="preserve"> de </w:t>
      </w:r>
      <w:proofErr w:type="spellStart"/>
      <w:r w:rsidRPr="007C5F57">
        <w:rPr>
          <w:rFonts w:ascii="Arial" w:hAnsi="Arial" w:cs="Arial"/>
          <w:i/>
          <w:iCs/>
          <w:lang w:val="sl-SI"/>
        </w:rPr>
        <w:t>protection</w:t>
      </w:r>
      <w:proofErr w:type="spellEnd"/>
      <w:r w:rsidRPr="007C5F57">
        <w:rPr>
          <w:rFonts w:ascii="Arial" w:hAnsi="Arial" w:cs="Arial"/>
          <w:i/>
          <w:iCs/>
          <w:lang w:val="sl-SI"/>
        </w:rPr>
        <w:t xml:space="preserve"> </w:t>
      </w:r>
      <w:proofErr w:type="spellStart"/>
      <w:r w:rsidRPr="007C5F57">
        <w:rPr>
          <w:rFonts w:ascii="Arial" w:hAnsi="Arial" w:cs="Arial"/>
          <w:i/>
          <w:iCs/>
          <w:lang w:val="sl-SI"/>
        </w:rPr>
        <w:t>balistique</w:t>
      </w:r>
      <w:proofErr w:type="spellEnd"/>
      <w:r w:rsidRPr="007C5F57">
        <w:rPr>
          <w:rFonts w:ascii="Arial" w:hAnsi="Arial" w:cs="Arial"/>
          <w:i/>
          <w:iCs/>
          <w:lang w:val="sl-SI"/>
        </w:rPr>
        <w:t xml:space="preserve">, se </w:t>
      </w:r>
      <w:proofErr w:type="spellStart"/>
      <w:r w:rsidRPr="007C5F57">
        <w:rPr>
          <w:rFonts w:ascii="Arial" w:hAnsi="Arial" w:cs="Arial"/>
          <w:i/>
          <w:iCs/>
          <w:lang w:val="sl-SI"/>
        </w:rPr>
        <w:t>consacre</w:t>
      </w:r>
      <w:proofErr w:type="spellEnd"/>
      <w:r w:rsidRPr="007C5F57">
        <w:rPr>
          <w:rFonts w:ascii="Arial" w:hAnsi="Arial" w:cs="Arial"/>
          <w:i/>
          <w:iCs/>
          <w:lang w:val="sl-SI"/>
        </w:rPr>
        <w:t xml:space="preserve"> à </w:t>
      </w:r>
      <w:proofErr w:type="spellStart"/>
      <w:r w:rsidRPr="007C5F57">
        <w:rPr>
          <w:rFonts w:ascii="Arial" w:hAnsi="Arial" w:cs="Arial"/>
          <w:i/>
          <w:iCs/>
          <w:lang w:val="sl-SI"/>
        </w:rPr>
        <w:t>une</w:t>
      </w:r>
      <w:proofErr w:type="spellEnd"/>
      <w:r w:rsidRPr="007C5F57">
        <w:rPr>
          <w:rFonts w:ascii="Arial" w:hAnsi="Arial" w:cs="Arial"/>
          <w:i/>
          <w:iCs/>
          <w:lang w:val="sl-SI"/>
        </w:rPr>
        <w:t xml:space="preserve"> </w:t>
      </w:r>
      <w:proofErr w:type="spellStart"/>
      <w:r w:rsidRPr="007C5F57">
        <w:rPr>
          <w:rFonts w:ascii="Arial" w:hAnsi="Arial" w:cs="Arial"/>
          <w:i/>
          <w:iCs/>
          <w:lang w:val="sl-SI"/>
        </w:rPr>
        <w:t>mission</w:t>
      </w:r>
      <w:proofErr w:type="spellEnd"/>
      <w:r w:rsidRPr="007C5F57">
        <w:rPr>
          <w:rFonts w:ascii="Arial" w:hAnsi="Arial" w:cs="Arial"/>
          <w:i/>
          <w:iCs/>
          <w:lang w:val="sl-SI"/>
        </w:rPr>
        <w:t xml:space="preserve"> </w:t>
      </w:r>
      <w:proofErr w:type="spellStart"/>
      <w:r w:rsidRPr="007C5F57">
        <w:rPr>
          <w:rFonts w:ascii="Arial" w:hAnsi="Arial" w:cs="Arial"/>
          <w:i/>
          <w:iCs/>
          <w:lang w:val="sl-SI"/>
        </w:rPr>
        <w:t>simple</w:t>
      </w:r>
      <w:proofErr w:type="spellEnd"/>
      <w:r w:rsidRPr="007C5F57">
        <w:rPr>
          <w:rFonts w:ascii="Arial" w:hAnsi="Arial" w:cs="Arial"/>
          <w:i/>
          <w:iCs/>
          <w:lang w:val="sl-SI"/>
        </w:rPr>
        <w:t xml:space="preserve"> </w:t>
      </w:r>
      <w:proofErr w:type="spellStart"/>
      <w:r w:rsidRPr="007C5F57">
        <w:rPr>
          <w:rFonts w:ascii="Arial" w:hAnsi="Arial" w:cs="Arial"/>
          <w:i/>
          <w:iCs/>
          <w:lang w:val="sl-SI"/>
        </w:rPr>
        <w:t>mais</w:t>
      </w:r>
      <w:proofErr w:type="spellEnd"/>
      <w:r w:rsidRPr="007C5F57">
        <w:rPr>
          <w:rFonts w:ascii="Arial" w:hAnsi="Arial" w:cs="Arial"/>
          <w:i/>
          <w:iCs/>
          <w:lang w:val="sl-SI"/>
        </w:rPr>
        <w:t xml:space="preserve"> </w:t>
      </w:r>
      <w:proofErr w:type="spellStart"/>
      <w:r w:rsidRPr="007C5F57">
        <w:rPr>
          <w:rFonts w:ascii="Arial" w:hAnsi="Arial" w:cs="Arial"/>
          <w:i/>
          <w:iCs/>
          <w:lang w:val="sl-SI"/>
        </w:rPr>
        <w:t>profonde</w:t>
      </w:r>
      <w:proofErr w:type="spellEnd"/>
      <w:r w:rsidRPr="007C5F57">
        <w:rPr>
          <w:rFonts w:ascii="Arial" w:hAnsi="Arial" w:cs="Arial"/>
          <w:i/>
          <w:iCs/>
          <w:lang w:val="sl-SI"/>
        </w:rPr>
        <w:t xml:space="preserve"> : </w:t>
      </w:r>
      <w:proofErr w:type="spellStart"/>
      <w:r w:rsidRPr="007C5F57">
        <w:rPr>
          <w:rFonts w:ascii="Arial" w:hAnsi="Arial" w:cs="Arial"/>
          <w:i/>
          <w:iCs/>
          <w:lang w:val="sl-SI"/>
        </w:rPr>
        <w:t>protéger</w:t>
      </w:r>
      <w:proofErr w:type="spellEnd"/>
      <w:r w:rsidRPr="007C5F57">
        <w:rPr>
          <w:rFonts w:ascii="Arial" w:hAnsi="Arial" w:cs="Arial"/>
          <w:i/>
          <w:iCs/>
          <w:lang w:val="sl-SI"/>
        </w:rPr>
        <w:t xml:space="preserve"> des </w:t>
      </w:r>
      <w:proofErr w:type="spellStart"/>
      <w:r w:rsidRPr="007C5F57">
        <w:rPr>
          <w:rFonts w:ascii="Arial" w:hAnsi="Arial" w:cs="Arial"/>
          <w:i/>
          <w:iCs/>
          <w:lang w:val="sl-SI"/>
        </w:rPr>
        <w:t>vies</w:t>
      </w:r>
      <w:proofErr w:type="spellEnd"/>
      <w:r w:rsidRPr="007C5F57">
        <w:rPr>
          <w:rFonts w:ascii="Arial" w:hAnsi="Arial" w:cs="Arial"/>
          <w:i/>
          <w:iCs/>
          <w:lang w:val="sl-SI"/>
        </w:rPr>
        <w:t xml:space="preserve"> et </w:t>
      </w:r>
      <w:proofErr w:type="spellStart"/>
      <w:r w:rsidRPr="007C5F57">
        <w:rPr>
          <w:rFonts w:ascii="Arial" w:hAnsi="Arial" w:cs="Arial"/>
          <w:i/>
          <w:iCs/>
          <w:lang w:val="sl-SI"/>
        </w:rPr>
        <w:t>offrir</w:t>
      </w:r>
      <w:proofErr w:type="spellEnd"/>
      <w:r w:rsidRPr="007C5F57">
        <w:rPr>
          <w:rFonts w:ascii="Arial" w:hAnsi="Arial" w:cs="Arial"/>
          <w:i/>
          <w:iCs/>
          <w:lang w:val="sl-SI"/>
        </w:rPr>
        <w:t xml:space="preserve"> la </w:t>
      </w:r>
      <w:proofErr w:type="spellStart"/>
      <w:r w:rsidRPr="007C5F57">
        <w:rPr>
          <w:rFonts w:ascii="Arial" w:hAnsi="Arial" w:cs="Arial"/>
          <w:i/>
          <w:iCs/>
          <w:lang w:val="sl-SI"/>
        </w:rPr>
        <w:t>tranquillité</w:t>
      </w:r>
      <w:proofErr w:type="spellEnd"/>
      <w:r w:rsidRPr="007C5F57">
        <w:rPr>
          <w:rFonts w:ascii="Arial" w:hAnsi="Arial" w:cs="Arial"/>
          <w:i/>
          <w:iCs/>
          <w:lang w:val="sl-SI"/>
        </w:rPr>
        <w:t xml:space="preserve"> </w:t>
      </w:r>
      <w:proofErr w:type="spellStart"/>
      <w:r w:rsidRPr="007C5F57">
        <w:rPr>
          <w:rFonts w:ascii="Arial" w:hAnsi="Arial" w:cs="Arial"/>
          <w:i/>
          <w:iCs/>
          <w:lang w:val="sl-SI"/>
        </w:rPr>
        <w:t>d'esprit</w:t>
      </w:r>
      <w:proofErr w:type="spellEnd"/>
      <w:r w:rsidRPr="007C5F57">
        <w:rPr>
          <w:rFonts w:ascii="Arial" w:hAnsi="Arial" w:cs="Arial"/>
          <w:i/>
          <w:iCs/>
          <w:lang w:val="sl-SI"/>
        </w:rPr>
        <w:t xml:space="preserve">. La </w:t>
      </w:r>
      <w:proofErr w:type="spellStart"/>
      <w:r w:rsidRPr="007C5F57">
        <w:rPr>
          <w:rFonts w:ascii="Arial" w:hAnsi="Arial" w:cs="Arial"/>
          <w:i/>
          <w:iCs/>
          <w:lang w:val="sl-SI"/>
        </w:rPr>
        <w:t>société</w:t>
      </w:r>
      <w:proofErr w:type="spellEnd"/>
      <w:r w:rsidRPr="007C5F57">
        <w:rPr>
          <w:rFonts w:ascii="Arial" w:hAnsi="Arial" w:cs="Arial"/>
          <w:i/>
          <w:iCs/>
          <w:lang w:val="sl-SI"/>
        </w:rPr>
        <w:t xml:space="preserve"> </w:t>
      </w:r>
      <w:proofErr w:type="spellStart"/>
      <w:r w:rsidRPr="007C5F57">
        <w:rPr>
          <w:rFonts w:ascii="Arial" w:hAnsi="Arial" w:cs="Arial"/>
          <w:i/>
          <w:iCs/>
          <w:lang w:val="sl-SI"/>
        </w:rPr>
        <w:t>propose</w:t>
      </w:r>
      <w:proofErr w:type="spellEnd"/>
      <w:r w:rsidRPr="007C5F57">
        <w:rPr>
          <w:rFonts w:ascii="Arial" w:hAnsi="Arial" w:cs="Arial"/>
          <w:i/>
          <w:iCs/>
          <w:lang w:val="sl-SI"/>
        </w:rPr>
        <w:t xml:space="preserve"> </w:t>
      </w:r>
      <w:proofErr w:type="spellStart"/>
      <w:r w:rsidRPr="007C5F57">
        <w:rPr>
          <w:rFonts w:ascii="Arial" w:hAnsi="Arial" w:cs="Arial"/>
          <w:i/>
          <w:iCs/>
          <w:lang w:val="sl-SI"/>
        </w:rPr>
        <w:t>une</w:t>
      </w:r>
      <w:proofErr w:type="spellEnd"/>
      <w:r w:rsidRPr="007C5F57">
        <w:rPr>
          <w:rFonts w:ascii="Arial" w:hAnsi="Arial" w:cs="Arial"/>
          <w:i/>
          <w:iCs/>
          <w:lang w:val="sl-SI"/>
        </w:rPr>
        <w:t xml:space="preserve"> </w:t>
      </w:r>
      <w:proofErr w:type="spellStart"/>
      <w:r w:rsidRPr="007C5F57">
        <w:rPr>
          <w:rFonts w:ascii="Arial" w:hAnsi="Arial" w:cs="Arial"/>
          <w:i/>
          <w:iCs/>
          <w:lang w:val="sl-SI"/>
        </w:rPr>
        <w:t>gamme</w:t>
      </w:r>
      <w:proofErr w:type="spellEnd"/>
      <w:r w:rsidRPr="007C5F57">
        <w:rPr>
          <w:rFonts w:ascii="Arial" w:hAnsi="Arial" w:cs="Arial"/>
          <w:i/>
          <w:iCs/>
          <w:lang w:val="sl-SI"/>
        </w:rPr>
        <w:t xml:space="preserve"> </w:t>
      </w:r>
      <w:proofErr w:type="spellStart"/>
      <w:r w:rsidRPr="007C5F57">
        <w:rPr>
          <w:rFonts w:ascii="Arial" w:hAnsi="Arial" w:cs="Arial"/>
          <w:i/>
          <w:iCs/>
          <w:lang w:val="sl-SI"/>
        </w:rPr>
        <w:t>complète</w:t>
      </w:r>
      <w:proofErr w:type="spellEnd"/>
      <w:r w:rsidRPr="007C5F57">
        <w:rPr>
          <w:rFonts w:ascii="Arial" w:hAnsi="Arial" w:cs="Arial"/>
          <w:i/>
          <w:iCs/>
          <w:lang w:val="sl-SI"/>
        </w:rPr>
        <w:t xml:space="preserve"> de </w:t>
      </w:r>
      <w:proofErr w:type="spellStart"/>
      <w:r w:rsidRPr="007C5F57">
        <w:rPr>
          <w:rFonts w:ascii="Arial" w:hAnsi="Arial" w:cs="Arial"/>
          <w:i/>
          <w:iCs/>
          <w:lang w:val="sl-SI"/>
        </w:rPr>
        <w:t>solutions</w:t>
      </w:r>
      <w:proofErr w:type="spellEnd"/>
      <w:r w:rsidRPr="007C5F57">
        <w:rPr>
          <w:rFonts w:ascii="Arial" w:hAnsi="Arial" w:cs="Arial"/>
          <w:i/>
          <w:iCs/>
          <w:lang w:val="sl-SI"/>
        </w:rPr>
        <w:t xml:space="preserve"> </w:t>
      </w:r>
      <w:proofErr w:type="spellStart"/>
      <w:r w:rsidRPr="007C5F57">
        <w:rPr>
          <w:rFonts w:ascii="Arial" w:hAnsi="Arial" w:cs="Arial"/>
          <w:i/>
          <w:iCs/>
          <w:lang w:val="sl-SI"/>
        </w:rPr>
        <w:t>minutieusement</w:t>
      </w:r>
      <w:proofErr w:type="spellEnd"/>
      <w:r w:rsidRPr="007C5F57">
        <w:rPr>
          <w:rFonts w:ascii="Arial" w:hAnsi="Arial" w:cs="Arial"/>
          <w:i/>
          <w:iCs/>
          <w:lang w:val="sl-SI"/>
        </w:rPr>
        <w:t xml:space="preserve"> </w:t>
      </w:r>
      <w:proofErr w:type="spellStart"/>
      <w:r w:rsidRPr="007C5F57">
        <w:rPr>
          <w:rFonts w:ascii="Arial" w:hAnsi="Arial" w:cs="Arial"/>
          <w:i/>
          <w:iCs/>
          <w:lang w:val="sl-SI"/>
        </w:rPr>
        <w:t>conçues</w:t>
      </w:r>
      <w:proofErr w:type="spellEnd"/>
      <w:r w:rsidRPr="007C5F57">
        <w:rPr>
          <w:rFonts w:ascii="Arial" w:hAnsi="Arial" w:cs="Arial"/>
          <w:i/>
          <w:iCs/>
          <w:lang w:val="sl-SI"/>
        </w:rPr>
        <w:t xml:space="preserve"> </w:t>
      </w:r>
      <w:proofErr w:type="spellStart"/>
      <w:r w:rsidRPr="007C5F57">
        <w:rPr>
          <w:rFonts w:ascii="Arial" w:hAnsi="Arial" w:cs="Arial"/>
          <w:i/>
          <w:iCs/>
          <w:lang w:val="sl-SI"/>
        </w:rPr>
        <w:t>pour</w:t>
      </w:r>
      <w:proofErr w:type="spellEnd"/>
      <w:r w:rsidRPr="007C5F57">
        <w:rPr>
          <w:rFonts w:ascii="Arial" w:hAnsi="Arial" w:cs="Arial"/>
          <w:i/>
          <w:iCs/>
          <w:lang w:val="sl-SI"/>
        </w:rPr>
        <w:t xml:space="preserve"> </w:t>
      </w:r>
      <w:proofErr w:type="spellStart"/>
      <w:r w:rsidRPr="007C5F57">
        <w:rPr>
          <w:rFonts w:ascii="Arial" w:hAnsi="Arial" w:cs="Arial"/>
          <w:i/>
          <w:iCs/>
          <w:lang w:val="sl-SI"/>
        </w:rPr>
        <w:t>protéger</w:t>
      </w:r>
      <w:proofErr w:type="spellEnd"/>
      <w:r w:rsidRPr="007C5F57">
        <w:rPr>
          <w:rFonts w:ascii="Arial" w:hAnsi="Arial" w:cs="Arial"/>
          <w:i/>
          <w:iCs/>
          <w:lang w:val="sl-SI"/>
        </w:rPr>
        <w:t xml:space="preserve"> à la </w:t>
      </w:r>
      <w:proofErr w:type="spellStart"/>
      <w:r w:rsidRPr="007C5F57">
        <w:rPr>
          <w:rFonts w:ascii="Arial" w:hAnsi="Arial" w:cs="Arial"/>
          <w:i/>
          <w:iCs/>
          <w:lang w:val="sl-SI"/>
        </w:rPr>
        <w:t>fois</w:t>
      </w:r>
      <w:proofErr w:type="spellEnd"/>
      <w:r w:rsidRPr="007C5F57">
        <w:rPr>
          <w:rFonts w:ascii="Arial" w:hAnsi="Arial" w:cs="Arial"/>
          <w:i/>
          <w:iCs/>
          <w:lang w:val="sl-SI"/>
        </w:rPr>
        <w:t xml:space="preserve"> les </w:t>
      </w:r>
      <w:proofErr w:type="spellStart"/>
      <w:r w:rsidRPr="007C5F57">
        <w:rPr>
          <w:rFonts w:ascii="Arial" w:hAnsi="Arial" w:cs="Arial"/>
          <w:i/>
          <w:iCs/>
          <w:lang w:val="sl-SI"/>
        </w:rPr>
        <w:t>individus</w:t>
      </w:r>
      <w:proofErr w:type="spellEnd"/>
      <w:r w:rsidRPr="007C5F57">
        <w:rPr>
          <w:rFonts w:ascii="Arial" w:hAnsi="Arial" w:cs="Arial"/>
          <w:i/>
          <w:iCs/>
          <w:lang w:val="sl-SI"/>
        </w:rPr>
        <w:t xml:space="preserve"> et les </w:t>
      </w:r>
      <w:proofErr w:type="spellStart"/>
      <w:r w:rsidRPr="007C5F57">
        <w:rPr>
          <w:rFonts w:ascii="Arial" w:hAnsi="Arial" w:cs="Arial"/>
          <w:i/>
          <w:iCs/>
          <w:lang w:val="sl-SI"/>
        </w:rPr>
        <w:t>platesformes</w:t>
      </w:r>
      <w:proofErr w:type="spellEnd"/>
      <w:r w:rsidRPr="007C5F57">
        <w:rPr>
          <w:rFonts w:ascii="Arial" w:hAnsi="Arial" w:cs="Arial"/>
          <w:i/>
          <w:iCs/>
          <w:lang w:val="sl-SI"/>
        </w:rPr>
        <w:t xml:space="preserve"> </w:t>
      </w:r>
      <w:proofErr w:type="spellStart"/>
      <w:r w:rsidRPr="007C5F57">
        <w:rPr>
          <w:rFonts w:ascii="Arial" w:hAnsi="Arial" w:cs="Arial"/>
          <w:i/>
          <w:iCs/>
          <w:lang w:val="sl-SI"/>
        </w:rPr>
        <w:t>opérationnelles</w:t>
      </w:r>
      <w:proofErr w:type="spellEnd"/>
      <w:r w:rsidRPr="007C5F57">
        <w:rPr>
          <w:rFonts w:ascii="Arial" w:hAnsi="Arial" w:cs="Arial"/>
          <w:i/>
          <w:iCs/>
          <w:lang w:val="sl-SI"/>
        </w:rPr>
        <w:t xml:space="preserve"> </w:t>
      </w:r>
      <w:proofErr w:type="spellStart"/>
      <w:r w:rsidRPr="007C5F57">
        <w:rPr>
          <w:rFonts w:ascii="Arial" w:hAnsi="Arial" w:cs="Arial"/>
          <w:i/>
          <w:iCs/>
          <w:lang w:val="sl-SI"/>
        </w:rPr>
        <w:t>diverses</w:t>
      </w:r>
      <w:proofErr w:type="spellEnd"/>
      <w:r w:rsidRPr="007C5F57">
        <w:rPr>
          <w:rFonts w:ascii="Arial" w:hAnsi="Arial" w:cs="Arial"/>
          <w:i/>
          <w:iCs/>
          <w:lang w:val="sl-SI"/>
        </w:rPr>
        <w:t>.</w:t>
      </w:r>
    </w:p>
    <w:p w14:paraId="56268A3E" w14:textId="77777777" w:rsidR="007C5F57" w:rsidRDefault="007C5F57" w:rsidP="007C5F57">
      <w:pPr>
        <w:spacing w:after="0" w:line="360" w:lineRule="auto"/>
        <w:jc w:val="both"/>
        <w:rPr>
          <w:rFonts w:ascii="Arial" w:hAnsi="Arial" w:cs="Arial"/>
          <w:i/>
          <w:iCs/>
          <w:lang w:val="sl-SI"/>
        </w:rPr>
      </w:pPr>
      <w:proofErr w:type="spellStart"/>
      <w:r w:rsidRPr="007C5F57">
        <w:rPr>
          <w:rFonts w:ascii="Arial" w:hAnsi="Arial" w:cs="Arial"/>
          <w:i/>
          <w:iCs/>
          <w:lang w:val="sl-SI"/>
        </w:rPr>
        <w:lastRenderedPageBreak/>
        <w:t>Répondant</w:t>
      </w:r>
      <w:proofErr w:type="spellEnd"/>
      <w:r w:rsidRPr="007C5F57">
        <w:rPr>
          <w:rFonts w:ascii="Arial" w:hAnsi="Arial" w:cs="Arial"/>
          <w:i/>
          <w:iCs/>
          <w:lang w:val="sl-SI"/>
        </w:rPr>
        <w:t xml:space="preserve"> </w:t>
      </w:r>
      <w:proofErr w:type="spellStart"/>
      <w:r w:rsidRPr="007C5F57">
        <w:rPr>
          <w:rFonts w:ascii="Arial" w:hAnsi="Arial" w:cs="Arial"/>
          <w:i/>
          <w:iCs/>
          <w:lang w:val="sl-SI"/>
        </w:rPr>
        <w:t>aux</w:t>
      </w:r>
      <w:proofErr w:type="spellEnd"/>
      <w:r w:rsidRPr="007C5F57">
        <w:rPr>
          <w:rFonts w:ascii="Arial" w:hAnsi="Arial" w:cs="Arial"/>
          <w:i/>
          <w:iCs/>
          <w:lang w:val="sl-SI"/>
        </w:rPr>
        <w:t xml:space="preserve"> </w:t>
      </w:r>
      <w:proofErr w:type="spellStart"/>
      <w:r w:rsidRPr="007C5F57">
        <w:rPr>
          <w:rFonts w:ascii="Arial" w:hAnsi="Arial" w:cs="Arial"/>
          <w:i/>
          <w:iCs/>
          <w:lang w:val="sl-SI"/>
        </w:rPr>
        <w:t>besoins</w:t>
      </w:r>
      <w:proofErr w:type="spellEnd"/>
      <w:r w:rsidRPr="007C5F57">
        <w:rPr>
          <w:rFonts w:ascii="Arial" w:hAnsi="Arial" w:cs="Arial"/>
          <w:i/>
          <w:iCs/>
          <w:lang w:val="sl-SI"/>
        </w:rPr>
        <w:t xml:space="preserve"> des </w:t>
      </w:r>
      <w:proofErr w:type="spellStart"/>
      <w:r w:rsidRPr="007C5F57">
        <w:rPr>
          <w:rFonts w:ascii="Arial" w:hAnsi="Arial" w:cs="Arial"/>
          <w:i/>
          <w:iCs/>
          <w:lang w:val="sl-SI"/>
        </w:rPr>
        <w:t>forces</w:t>
      </w:r>
      <w:proofErr w:type="spellEnd"/>
      <w:r w:rsidRPr="007C5F57">
        <w:rPr>
          <w:rFonts w:ascii="Arial" w:hAnsi="Arial" w:cs="Arial"/>
          <w:i/>
          <w:iCs/>
          <w:lang w:val="sl-SI"/>
        </w:rPr>
        <w:t xml:space="preserve"> de </w:t>
      </w:r>
      <w:proofErr w:type="spellStart"/>
      <w:r w:rsidRPr="007C5F57">
        <w:rPr>
          <w:rFonts w:ascii="Arial" w:hAnsi="Arial" w:cs="Arial"/>
          <w:i/>
          <w:iCs/>
          <w:lang w:val="sl-SI"/>
        </w:rPr>
        <w:t>l'ordre</w:t>
      </w:r>
      <w:proofErr w:type="spellEnd"/>
      <w:r w:rsidRPr="007C5F57">
        <w:rPr>
          <w:rFonts w:ascii="Arial" w:hAnsi="Arial" w:cs="Arial"/>
          <w:i/>
          <w:iCs/>
          <w:lang w:val="sl-SI"/>
        </w:rPr>
        <w:t xml:space="preserve">, des </w:t>
      </w:r>
      <w:proofErr w:type="spellStart"/>
      <w:r w:rsidRPr="007C5F57">
        <w:rPr>
          <w:rFonts w:ascii="Arial" w:hAnsi="Arial" w:cs="Arial"/>
          <w:i/>
          <w:iCs/>
          <w:lang w:val="sl-SI"/>
        </w:rPr>
        <w:t>professionnels</w:t>
      </w:r>
      <w:proofErr w:type="spellEnd"/>
      <w:r w:rsidRPr="007C5F57">
        <w:rPr>
          <w:rFonts w:ascii="Arial" w:hAnsi="Arial" w:cs="Arial"/>
          <w:i/>
          <w:iCs/>
          <w:lang w:val="sl-SI"/>
        </w:rPr>
        <w:t xml:space="preserve"> </w:t>
      </w:r>
      <w:proofErr w:type="spellStart"/>
      <w:r w:rsidRPr="007C5F57">
        <w:rPr>
          <w:rFonts w:ascii="Arial" w:hAnsi="Arial" w:cs="Arial"/>
          <w:i/>
          <w:iCs/>
          <w:lang w:val="sl-SI"/>
        </w:rPr>
        <w:t>militaires</w:t>
      </w:r>
      <w:proofErr w:type="spellEnd"/>
      <w:r w:rsidRPr="007C5F57">
        <w:rPr>
          <w:rFonts w:ascii="Arial" w:hAnsi="Arial" w:cs="Arial"/>
          <w:i/>
          <w:iCs/>
          <w:lang w:val="sl-SI"/>
        </w:rPr>
        <w:t xml:space="preserve"> et </w:t>
      </w:r>
      <w:proofErr w:type="spellStart"/>
      <w:r w:rsidRPr="007C5F57">
        <w:rPr>
          <w:rFonts w:ascii="Arial" w:hAnsi="Arial" w:cs="Arial"/>
          <w:i/>
          <w:iCs/>
          <w:lang w:val="sl-SI"/>
        </w:rPr>
        <w:t>du</w:t>
      </w:r>
      <w:proofErr w:type="spellEnd"/>
      <w:r w:rsidRPr="007C5F57">
        <w:rPr>
          <w:rFonts w:ascii="Arial" w:hAnsi="Arial" w:cs="Arial"/>
          <w:i/>
          <w:iCs/>
          <w:lang w:val="sl-SI"/>
        </w:rPr>
        <w:t xml:space="preserve"> </w:t>
      </w:r>
      <w:proofErr w:type="spellStart"/>
      <w:r w:rsidRPr="007C5F57">
        <w:rPr>
          <w:rFonts w:ascii="Arial" w:hAnsi="Arial" w:cs="Arial"/>
          <w:i/>
          <w:iCs/>
          <w:lang w:val="sl-SI"/>
        </w:rPr>
        <w:t>personnel</w:t>
      </w:r>
      <w:proofErr w:type="spellEnd"/>
      <w:r w:rsidRPr="007C5F57">
        <w:rPr>
          <w:rFonts w:ascii="Arial" w:hAnsi="Arial" w:cs="Arial"/>
          <w:i/>
          <w:iCs/>
          <w:lang w:val="sl-SI"/>
        </w:rPr>
        <w:t xml:space="preserve"> de </w:t>
      </w:r>
      <w:proofErr w:type="spellStart"/>
      <w:r w:rsidRPr="007C5F57">
        <w:rPr>
          <w:rFonts w:ascii="Arial" w:hAnsi="Arial" w:cs="Arial"/>
          <w:i/>
          <w:iCs/>
          <w:lang w:val="sl-SI"/>
        </w:rPr>
        <w:t>sécurité</w:t>
      </w:r>
      <w:proofErr w:type="spellEnd"/>
      <w:r w:rsidRPr="007C5F57">
        <w:rPr>
          <w:rFonts w:ascii="Arial" w:hAnsi="Arial" w:cs="Arial"/>
          <w:i/>
          <w:iCs/>
          <w:lang w:val="sl-SI"/>
        </w:rPr>
        <w:t xml:space="preserve">, les </w:t>
      </w:r>
      <w:proofErr w:type="spellStart"/>
      <w:r w:rsidRPr="007C5F57">
        <w:rPr>
          <w:rFonts w:ascii="Arial" w:hAnsi="Arial" w:cs="Arial"/>
          <w:i/>
          <w:iCs/>
          <w:lang w:val="sl-SI"/>
        </w:rPr>
        <w:t>produits</w:t>
      </w:r>
      <w:proofErr w:type="spellEnd"/>
      <w:r w:rsidRPr="007C5F57">
        <w:rPr>
          <w:rFonts w:ascii="Arial" w:hAnsi="Arial" w:cs="Arial"/>
          <w:i/>
          <w:iCs/>
          <w:lang w:val="sl-SI"/>
        </w:rPr>
        <w:t xml:space="preserve"> de </w:t>
      </w:r>
      <w:proofErr w:type="spellStart"/>
      <w:r w:rsidRPr="007C5F57">
        <w:rPr>
          <w:rFonts w:ascii="Arial" w:hAnsi="Arial" w:cs="Arial"/>
          <w:i/>
          <w:iCs/>
          <w:lang w:val="sl-SI"/>
        </w:rPr>
        <w:t>Mehler</w:t>
      </w:r>
      <w:proofErr w:type="spellEnd"/>
      <w:r w:rsidRPr="007C5F57">
        <w:rPr>
          <w:rFonts w:ascii="Arial" w:hAnsi="Arial" w:cs="Arial"/>
          <w:i/>
          <w:iCs/>
          <w:lang w:val="sl-SI"/>
        </w:rPr>
        <w:t> </w:t>
      </w:r>
      <w:proofErr w:type="spellStart"/>
      <w:r w:rsidRPr="007C5F57">
        <w:rPr>
          <w:rFonts w:ascii="Arial" w:hAnsi="Arial" w:cs="Arial"/>
          <w:i/>
          <w:iCs/>
          <w:lang w:val="sl-SI"/>
        </w:rPr>
        <w:t>Protection</w:t>
      </w:r>
      <w:proofErr w:type="spellEnd"/>
      <w:r w:rsidRPr="007C5F57">
        <w:rPr>
          <w:rFonts w:ascii="Arial" w:hAnsi="Arial" w:cs="Arial"/>
          <w:i/>
          <w:iCs/>
          <w:lang w:val="sl-SI"/>
        </w:rPr>
        <w:t xml:space="preserve"> </w:t>
      </w:r>
      <w:proofErr w:type="spellStart"/>
      <w:r w:rsidRPr="007C5F57">
        <w:rPr>
          <w:rFonts w:ascii="Arial" w:hAnsi="Arial" w:cs="Arial"/>
          <w:i/>
          <w:iCs/>
          <w:lang w:val="sl-SI"/>
        </w:rPr>
        <w:t>sont</w:t>
      </w:r>
      <w:proofErr w:type="spellEnd"/>
      <w:r w:rsidRPr="007C5F57">
        <w:rPr>
          <w:rFonts w:ascii="Arial" w:hAnsi="Arial" w:cs="Arial"/>
          <w:i/>
          <w:iCs/>
          <w:lang w:val="sl-SI"/>
        </w:rPr>
        <w:t xml:space="preserve"> </w:t>
      </w:r>
      <w:proofErr w:type="spellStart"/>
      <w:r w:rsidRPr="007C5F57">
        <w:rPr>
          <w:rFonts w:ascii="Arial" w:hAnsi="Arial" w:cs="Arial"/>
          <w:i/>
          <w:iCs/>
          <w:lang w:val="sl-SI"/>
        </w:rPr>
        <w:t>soigneusement</w:t>
      </w:r>
      <w:proofErr w:type="spellEnd"/>
      <w:r w:rsidRPr="007C5F57">
        <w:rPr>
          <w:rFonts w:ascii="Arial" w:hAnsi="Arial" w:cs="Arial"/>
          <w:i/>
          <w:iCs/>
          <w:lang w:val="sl-SI"/>
        </w:rPr>
        <w:t xml:space="preserve"> </w:t>
      </w:r>
      <w:proofErr w:type="spellStart"/>
      <w:r w:rsidRPr="007C5F57">
        <w:rPr>
          <w:rFonts w:ascii="Arial" w:hAnsi="Arial" w:cs="Arial"/>
          <w:i/>
          <w:iCs/>
          <w:lang w:val="sl-SI"/>
        </w:rPr>
        <w:t>conçus</w:t>
      </w:r>
      <w:proofErr w:type="spellEnd"/>
      <w:r w:rsidRPr="007C5F57">
        <w:rPr>
          <w:rFonts w:ascii="Arial" w:hAnsi="Arial" w:cs="Arial"/>
          <w:i/>
          <w:iCs/>
          <w:lang w:val="sl-SI"/>
        </w:rPr>
        <w:t xml:space="preserve"> </w:t>
      </w:r>
      <w:proofErr w:type="spellStart"/>
      <w:r w:rsidRPr="007C5F57">
        <w:rPr>
          <w:rFonts w:ascii="Arial" w:hAnsi="Arial" w:cs="Arial"/>
          <w:i/>
          <w:iCs/>
          <w:lang w:val="sl-SI"/>
        </w:rPr>
        <w:t>pour</w:t>
      </w:r>
      <w:proofErr w:type="spellEnd"/>
      <w:r w:rsidRPr="007C5F57">
        <w:rPr>
          <w:rFonts w:ascii="Arial" w:hAnsi="Arial" w:cs="Arial"/>
          <w:i/>
          <w:iCs/>
          <w:lang w:val="sl-SI"/>
        </w:rPr>
        <w:t xml:space="preserve"> </w:t>
      </w:r>
      <w:proofErr w:type="spellStart"/>
      <w:r w:rsidRPr="007C5F57">
        <w:rPr>
          <w:rFonts w:ascii="Arial" w:hAnsi="Arial" w:cs="Arial"/>
          <w:i/>
          <w:iCs/>
          <w:lang w:val="sl-SI"/>
        </w:rPr>
        <w:t>garantir</w:t>
      </w:r>
      <w:proofErr w:type="spellEnd"/>
      <w:r w:rsidRPr="007C5F57">
        <w:rPr>
          <w:rFonts w:ascii="Arial" w:hAnsi="Arial" w:cs="Arial"/>
          <w:i/>
          <w:iCs/>
          <w:lang w:val="sl-SI"/>
        </w:rPr>
        <w:t xml:space="preserve"> la </w:t>
      </w:r>
      <w:proofErr w:type="spellStart"/>
      <w:r w:rsidRPr="007C5F57">
        <w:rPr>
          <w:rFonts w:ascii="Arial" w:hAnsi="Arial" w:cs="Arial"/>
          <w:i/>
          <w:iCs/>
          <w:lang w:val="sl-SI"/>
        </w:rPr>
        <w:t>résilience</w:t>
      </w:r>
      <w:proofErr w:type="spellEnd"/>
      <w:r w:rsidRPr="007C5F57">
        <w:rPr>
          <w:rFonts w:ascii="Arial" w:hAnsi="Arial" w:cs="Arial"/>
          <w:i/>
          <w:iCs/>
          <w:lang w:val="sl-SI"/>
        </w:rPr>
        <w:t xml:space="preserve"> et la </w:t>
      </w:r>
      <w:proofErr w:type="spellStart"/>
      <w:r w:rsidRPr="007C5F57">
        <w:rPr>
          <w:rFonts w:ascii="Arial" w:hAnsi="Arial" w:cs="Arial"/>
          <w:i/>
          <w:iCs/>
          <w:lang w:val="sl-SI"/>
        </w:rPr>
        <w:t>fiabilité</w:t>
      </w:r>
      <w:proofErr w:type="spellEnd"/>
      <w:r w:rsidRPr="007C5F57">
        <w:rPr>
          <w:rFonts w:ascii="Arial" w:hAnsi="Arial" w:cs="Arial"/>
          <w:i/>
          <w:iCs/>
          <w:lang w:val="sl-SI"/>
        </w:rPr>
        <w:t xml:space="preserve">, </w:t>
      </w:r>
      <w:proofErr w:type="spellStart"/>
      <w:r w:rsidRPr="007C5F57">
        <w:rPr>
          <w:rFonts w:ascii="Arial" w:hAnsi="Arial" w:cs="Arial"/>
          <w:i/>
          <w:iCs/>
          <w:lang w:val="sl-SI"/>
        </w:rPr>
        <w:t>même</w:t>
      </w:r>
      <w:proofErr w:type="spellEnd"/>
      <w:r w:rsidRPr="007C5F57">
        <w:rPr>
          <w:rFonts w:ascii="Arial" w:hAnsi="Arial" w:cs="Arial"/>
          <w:i/>
          <w:iCs/>
          <w:lang w:val="sl-SI"/>
        </w:rPr>
        <w:t xml:space="preserve"> </w:t>
      </w:r>
      <w:proofErr w:type="spellStart"/>
      <w:r w:rsidRPr="007C5F57">
        <w:rPr>
          <w:rFonts w:ascii="Arial" w:hAnsi="Arial" w:cs="Arial"/>
          <w:i/>
          <w:iCs/>
          <w:lang w:val="sl-SI"/>
        </w:rPr>
        <w:t>dans</w:t>
      </w:r>
      <w:proofErr w:type="spellEnd"/>
      <w:r w:rsidRPr="007C5F57">
        <w:rPr>
          <w:rFonts w:ascii="Arial" w:hAnsi="Arial" w:cs="Arial"/>
          <w:i/>
          <w:iCs/>
          <w:lang w:val="sl-SI"/>
        </w:rPr>
        <w:t xml:space="preserve"> les </w:t>
      </w:r>
      <w:proofErr w:type="spellStart"/>
      <w:r w:rsidRPr="007C5F57">
        <w:rPr>
          <w:rFonts w:ascii="Arial" w:hAnsi="Arial" w:cs="Arial"/>
          <w:i/>
          <w:iCs/>
          <w:lang w:val="sl-SI"/>
        </w:rPr>
        <w:t>environnements</w:t>
      </w:r>
      <w:proofErr w:type="spellEnd"/>
      <w:r w:rsidRPr="007C5F57">
        <w:rPr>
          <w:rFonts w:ascii="Arial" w:hAnsi="Arial" w:cs="Arial"/>
          <w:i/>
          <w:iCs/>
          <w:lang w:val="sl-SI"/>
        </w:rPr>
        <w:t xml:space="preserve"> les plus </w:t>
      </w:r>
      <w:proofErr w:type="spellStart"/>
      <w:r w:rsidRPr="007C5F57">
        <w:rPr>
          <w:rFonts w:ascii="Arial" w:hAnsi="Arial" w:cs="Arial"/>
          <w:i/>
          <w:iCs/>
          <w:lang w:val="sl-SI"/>
        </w:rPr>
        <w:t>exigeants</w:t>
      </w:r>
      <w:proofErr w:type="spellEnd"/>
      <w:r w:rsidRPr="007C5F57">
        <w:rPr>
          <w:rFonts w:ascii="Arial" w:hAnsi="Arial" w:cs="Arial"/>
          <w:i/>
          <w:iCs/>
          <w:lang w:val="sl-SI"/>
        </w:rPr>
        <w:t xml:space="preserve">. </w:t>
      </w:r>
      <w:proofErr w:type="spellStart"/>
      <w:r w:rsidRPr="007C5F57">
        <w:rPr>
          <w:rFonts w:ascii="Arial" w:hAnsi="Arial" w:cs="Arial"/>
          <w:i/>
          <w:iCs/>
          <w:lang w:val="sl-SI"/>
        </w:rPr>
        <w:t>L'équipe</w:t>
      </w:r>
      <w:proofErr w:type="spellEnd"/>
      <w:r w:rsidRPr="007C5F57">
        <w:rPr>
          <w:rFonts w:ascii="Arial" w:hAnsi="Arial" w:cs="Arial"/>
          <w:i/>
          <w:iCs/>
          <w:lang w:val="sl-SI"/>
        </w:rPr>
        <w:t xml:space="preserve"> </w:t>
      </w:r>
      <w:proofErr w:type="spellStart"/>
      <w:r w:rsidRPr="007C5F57">
        <w:rPr>
          <w:rFonts w:ascii="Arial" w:hAnsi="Arial" w:cs="Arial"/>
          <w:i/>
          <w:iCs/>
          <w:lang w:val="sl-SI"/>
        </w:rPr>
        <w:t>d'experts</w:t>
      </w:r>
      <w:proofErr w:type="spellEnd"/>
      <w:r w:rsidRPr="007C5F57">
        <w:rPr>
          <w:rFonts w:ascii="Arial" w:hAnsi="Arial" w:cs="Arial"/>
          <w:i/>
          <w:iCs/>
          <w:lang w:val="sl-SI"/>
        </w:rPr>
        <w:t xml:space="preserve"> </w:t>
      </w:r>
      <w:proofErr w:type="spellStart"/>
      <w:r w:rsidRPr="007C5F57">
        <w:rPr>
          <w:rFonts w:ascii="Arial" w:hAnsi="Arial" w:cs="Arial"/>
          <w:i/>
          <w:iCs/>
          <w:lang w:val="sl-SI"/>
        </w:rPr>
        <w:t>dévoués</w:t>
      </w:r>
      <w:proofErr w:type="spellEnd"/>
      <w:r w:rsidRPr="007C5F57">
        <w:rPr>
          <w:rFonts w:ascii="Arial" w:hAnsi="Arial" w:cs="Arial"/>
          <w:i/>
          <w:iCs/>
          <w:lang w:val="sl-SI"/>
        </w:rPr>
        <w:t xml:space="preserve">, </w:t>
      </w:r>
      <w:proofErr w:type="spellStart"/>
      <w:r w:rsidRPr="007C5F57">
        <w:rPr>
          <w:rFonts w:ascii="Arial" w:hAnsi="Arial" w:cs="Arial"/>
          <w:i/>
          <w:iCs/>
          <w:lang w:val="sl-SI"/>
        </w:rPr>
        <w:t>soutenue</w:t>
      </w:r>
      <w:proofErr w:type="spellEnd"/>
      <w:r w:rsidRPr="007C5F57">
        <w:rPr>
          <w:rFonts w:ascii="Arial" w:hAnsi="Arial" w:cs="Arial"/>
          <w:i/>
          <w:iCs/>
          <w:lang w:val="sl-SI"/>
        </w:rPr>
        <w:t xml:space="preserve"> par des </w:t>
      </w:r>
      <w:proofErr w:type="spellStart"/>
      <w:r w:rsidRPr="007C5F57">
        <w:rPr>
          <w:rFonts w:ascii="Arial" w:hAnsi="Arial" w:cs="Arial"/>
          <w:i/>
          <w:iCs/>
          <w:lang w:val="sl-SI"/>
        </w:rPr>
        <w:t>années</w:t>
      </w:r>
      <w:proofErr w:type="spellEnd"/>
      <w:r w:rsidRPr="007C5F57">
        <w:rPr>
          <w:rFonts w:ascii="Arial" w:hAnsi="Arial" w:cs="Arial"/>
          <w:i/>
          <w:iCs/>
          <w:lang w:val="sl-SI"/>
        </w:rPr>
        <w:t xml:space="preserve"> </w:t>
      </w:r>
      <w:proofErr w:type="spellStart"/>
      <w:r w:rsidRPr="007C5F57">
        <w:rPr>
          <w:rFonts w:ascii="Arial" w:hAnsi="Arial" w:cs="Arial"/>
          <w:i/>
          <w:iCs/>
          <w:lang w:val="sl-SI"/>
        </w:rPr>
        <w:t>d'expérience</w:t>
      </w:r>
      <w:proofErr w:type="spellEnd"/>
      <w:r w:rsidRPr="007C5F57">
        <w:rPr>
          <w:rFonts w:ascii="Arial" w:hAnsi="Arial" w:cs="Arial"/>
          <w:i/>
          <w:iCs/>
          <w:lang w:val="sl-SI"/>
        </w:rPr>
        <w:t xml:space="preserve">, </w:t>
      </w:r>
      <w:proofErr w:type="spellStart"/>
      <w:r w:rsidRPr="007C5F57">
        <w:rPr>
          <w:rFonts w:ascii="Arial" w:hAnsi="Arial" w:cs="Arial"/>
          <w:i/>
          <w:iCs/>
          <w:lang w:val="sl-SI"/>
        </w:rPr>
        <w:t>est</w:t>
      </w:r>
      <w:proofErr w:type="spellEnd"/>
      <w:r w:rsidRPr="007C5F57">
        <w:rPr>
          <w:rFonts w:ascii="Arial" w:hAnsi="Arial" w:cs="Arial"/>
          <w:i/>
          <w:iCs/>
          <w:lang w:val="sl-SI"/>
        </w:rPr>
        <w:t xml:space="preserve"> </w:t>
      </w:r>
      <w:proofErr w:type="spellStart"/>
      <w:r w:rsidRPr="007C5F57">
        <w:rPr>
          <w:rFonts w:ascii="Arial" w:hAnsi="Arial" w:cs="Arial"/>
          <w:i/>
          <w:iCs/>
          <w:lang w:val="sl-SI"/>
        </w:rPr>
        <w:t>fière</w:t>
      </w:r>
      <w:proofErr w:type="spellEnd"/>
      <w:r w:rsidRPr="007C5F57">
        <w:rPr>
          <w:rFonts w:ascii="Arial" w:hAnsi="Arial" w:cs="Arial"/>
          <w:i/>
          <w:iCs/>
          <w:lang w:val="sl-SI"/>
        </w:rPr>
        <w:t xml:space="preserve"> de </w:t>
      </w:r>
      <w:proofErr w:type="spellStart"/>
      <w:r w:rsidRPr="007C5F57">
        <w:rPr>
          <w:rFonts w:ascii="Arial" w:hAnsi="Arial" w:cs="Arial"/>
          <w:i/>
          <w:iCs/>
          <w:lang w:val="sl-SI"/>
        </w:rPr>
        <w:t>concevoir</w:t>
      </w:r>
      <w:proofErr w:type="spellEnd"/>
      <w:r w:rsidRPr="007C5F57">
        <w:rPr>
          <w:rFonts w:ascii="Arial" w:hAnsi="Arial" w:cs="Arial"/>
          <w:i/>
          <w:iCs/>
          <w:lang w:val="sl-SI"/>
        </w:rPr>
        <w:t xml:space="preserve"> des </w:t>
      </w:r>
      <w:proofErr w:type="spellStart"/>
      <w:r w:rsidRPr="007C5F57">
        <w:rPr>
          <w:rFonts w:ascii="Arial" w:hAnsi="Arial" w:cs="Arial"/>
          <w:i/>
          <w:iCs/>
          <w:lang w:val="sl-SI"/>
        </w:rPr>
        <w:t>produits</w:t>
      </w:r>
      <w:proofErr w:type="spellEnd"/>
      <w:r w:rsidRPr="007C5F57">
        <w:rPr>
          <w:rFonts w:ascii="Arial" w:hAnsi="Arial" w:cs="Arial"/>
          <w:i/>
          <w:iCs/>
          <w:lang w:val="sl-SI"/>
        </w:rPr>
        <w:t xml:space="preserve"> </w:t>
      </w:r>
      <w:proofErr w:type="spellStart"/>
      <w:r w:rsidRPr="007C5F57">
        <w:rPr>
          <w:rFonts w:ascii="Arial" w:hAnsi="Arial" w:cs="Arial"/>
          <w:i/>
          <w:iCs/>
          <w:lang w:val="sl-SI"/>
        </w:rPr>
        <w:t>qui</w:t>
      </w:r>
      <w:proofErr w:type="spellEnd"/>
      <w:r w:rsidRPr="007C5F57">
        <w:rPr>
          <w:rFonts w:ascii="Arial" w:hAnsi="Arial" w:cs="Arial"/>
          <w:i/>
          <w:iCs/>
          <w:lang w:val="sl-SI"/>
        </w:rPr>
        <w:t xml:space="preserve"> </w:t>
      </w:r>
      <w:proofErr w:type="spellStart"/>
      <w:r w:rsidRPr="007C5F57">
        <w:rPr>
          <w:rFonts w:ascii="Arial" w:hAnsi="Arial" w:cs="Arial"/>
          <w:i/>
          <w:iCs/>
          <w:lang w:val="sl-SI"/>
        </w:rPr>
        <w:t>représentent</w:t>
      </w:r>
      <w:proofErr w:type="spellEnd"/>
      <w:r w:rsidRPr="007C5F57">
        <w:rPr>
          <w:rFonts w:ascii="Arial" w:hAnsi="Arial" w:cs="Arial"/>
          <w:i/>
          <w:iCs/>
          <w:lang w:val="sl-SI"/>
        </w:rPr>
        <w:t xml:space="preserve"> le </w:t>
      </w:r>
      <w:proofErr w:type="spellStart"/>
      <w:r w:rsidRPr="007C5F57">
        <w:rPr>
          <w:rFonts w:ascii="Arial" w:hAnsi="Arial" w:cs="Arial"/>
          <w:i/>
          <w:iCs/>
          <w:lang w:val="sl-SI"/>
        </w:rPr>
        <w:t>summum</w:t>
      </w:r>
      <w:proofErr w:type="spellEnd"/>
      <w:r w:rsidRPr="007C5F57">
        <w:rPr>
          <w:rFonts w:ascii="Arial" w:hAnsi="Arial" w:cs="Arial"/>
          <w:i/>
          <w:iCs/>
          <w:lang w:val="sl-SI"/>
        </w:rPr>
        <w:t xml:space="preserve"> de la </w:t>
      </w:r>
      <w:proofErr w:type="spellStart"/>
      <w:r w:rsidRPr="007C5F57">
        <w:rPr>
          <w:rFonts w:ascii="Arial" w:hAnsi="Arial" w:cs="Arial"/>
          <w:i/>
          <w:iCs/>
          <w:lang w:val="sl-SI"/>
        </w:rPr>
        <w:t>sécurité</w:t>
      </w:r>
      <w:proofErr w:type="spellEnd"/>
      <w:r w:rsidRPr="007C5F57">
        <w:rPr>
          <w:rFonts w:ascii="Arial" w:hAnsi="Arial" w:cs="Arial"/>
          <w:i/>
          <w:iCs/>
          <w:lang w:val="sl-SI"/>
        </w:rPr>
        <w:t>.</w:t>
      </w:r>
    </w:p>
    <w:p w14:paraId="5B96E741" w14:textId="77777777" w:rsidR="007C5F57" w:rsidRPr="007C5F57" w:rsidRDefault="007C5F57" w:rsidP="007C5F57">
      <w:pPr>
        <w:spacing w:after="0" w:line="360" w:lineRule="auto"/>
        <w:jc w:val="both"/>
        <w:rPr>
          <w:rFonts w:ascii="Arial" w:hAnsi="Arial" w:cs="Arial"/>
          <w:lang w:val="sl-SI"/>
        </w:rPr>
      </w:pPr>
    </w:p>
    <w:p w14:paraId="3DA4A6B5" w14:textId="77777777" w:rsidR="007C5F57" w:rsidRPr="007C5F57" w:rsidRDefault="007C5F57" w:rsidP="007C5F57">
      <w:pPr>
        <w:spacing w:after="0" w:line="360" w:lineRule="auto"/>
        <w:jc w:val="both"/>
        <w:rPr>
          <w:rFonts w:ascii="Arial" w:hAnsi="Arial" w:cs="Arial"/>
          <w:b/>
          <w:bCs/>
          <w:i/>
          <w:iCs/>
          <w:lang w:val="sl-SI"/>
        </w:rPr>
      </w:pPr>
      <w:proofErr w:type="spellStart"/>
      <w:r w:rsidRPr="007C5F57">
        <w:rPr>
          <w:rFonts w:ascii="Arial" w:hAnsi="Arial" w:cs="Arial"/>
          <w:b/>
          <w:bCs/>
          <w:i/>
          <w:iCs/>
          <w:lang w:val="sl-SI"/>
        </w:rPr>
        <w:t>Contact</w:t>
      </w:r>
      <w:proofErr w:type="spellEnd"/>
      <w:r w:rsidRPr="007C5F57">
        <w:rPr>
          <w:rFonts w:ascii="Arial" w:hAnsi="Arial" w:cs="Arial"/>
          <w:b/>
          <w:bCs/>
          <w:i/>
          <w:iCs/>
          <w:lang w:val="sl-SI"/>
        </w:rPr>
        <w:t xml:space="preserve"> </w:t>
      </w:r>
      <w:proofErr w:type="spellStart"/>
      <w:r w:rsidRPr="007C5F57">
        <w:rPr>
          <w:rFonts w:ascii="Arial" w:hAnsi="Arial" w:cs="Arial"/>
          <w:b/>
          <w:bCs/>
          <w:i/>
          <w:iCs/>
          <w:lang w:val="sl-SI"/>
        </w:rPr>
        <w:t>médias</w:t>
      </w:r>
      <w:proofErr w:type="spellEnd"/>
      <w:r w:rsidRPr="007C5F57">
        <w:rPr>
          <w:rFonts w:ascii="Arial" w:hAnsi="Arial" w:cs="Arial"/>
          <w:b/>
          <w:bCs/>
          <w:i/>
          <w:iCs/>
          <w:lang w:val="sl-SI"/>
        </w:rPr>
        <w:t> :</w:t>
      </w:r>
    </w:p>
    <w:p w14:paraId="709C3D07" w14:textId="77777777" w:rsidR="007C5F57" w:rsidRPr="007C5F57" w:rsidRDefault="007C5F57" w:rsidP="007C5F57">
      <w:pPr>
        <w:spacing w:after="0" w:line="360" w:lineRule="auto"/>
        <w:jc w:val="both"/>
        <w:rPr>
          <w:rFonts w:ascii="Arial" w:hAnsi="Arial" w:cs="Arial"/>
          <w:i/>
          <w:iCs/>
          <w:lang w:val="sl-SI"/>
        </w:rPr>
      </w:pPr>
      <w:r w:rsidRPr="007C5F57">
        <w:rPr>
          <w:rFonts w:ascii="Arial" w:hAnsi="Arial" w:cs="Arial"/>
          <w:i/>
          <w:iCs/>
          <w:lang w:val="sl-SI"/>
        </w:rPr>
        <w:t>Marina Brankovič</w:t>
      </w:r>
    </w:p>
    <w:p w14:paraId="34DE1620" w14:textId="77777777" w:rsidR="007C5F57" w:rsidRPr="007C5F57" w:rsidRDefault="007C5F57" w:rsidP="007C5F57">
      <w:pPr>
        <w:spacing w:after="0" w:line="360" w:lineRule="auto"/>
        <w:jc w:val="both"/>
        <w:rPr>
          <w:rFonts w:ascii="Arial" w:hAnsi="Arial" w:cs="Arial"/>
          <w:i/>
          <w:iCs/>
          <w:lang w:val="sl-SI"/>
        </w:rPr>
      </w:pPr>
      <w:proofErr w:type="spellStart"/>
      <w:r w:rsidRPr="007C5F57">
        <w:rPr>
          <w:rFonts w:ascii="Arial" w:hAnsi="Arial" w:cs="Arial"/>
          <w:i/>
          <w:iCs/>
          <w:lang w:val="sl-SI"/>
        </w:rPr>
        <w:t>Content</w:t>
      </w:r>
      <w:proofErr w:type="spellEnd"/>
      <w:r w:rsidRPr="007C5F57">
        <w:rPr>
          <w:rFonts w:ascii="Arial" w:hAnsi="Arial" w:cs="Arial"/>
          <w:i/>
          <w:iCs/>
          <w:lang w:val="sl-SI"/>
        </w:rPr>
        <w:t xml:space="preserve"> Manager</w:t>
      </w:r>
    </w:p>
    <w:p w14:paraId="4703A8B5" w14:textId="77777777" w:rsidR="007C5F57" w:rsidRPr="007C5F57" w:rsidRDefault="007C5F57" w:rsidP="007C5F57">
      <w:pPr>
        <w:spacing w:after="0" w:line="360" w:lineRule="auto"/>
        <w:jc w:val="both"/>
        <w:rPr>
          <w:rFonts w:ascii="Arial" w:hAnsi="Arial" w:cs="Arial"/>
          <w:i/>
          <w:iCs/>
          <w:lang w:val="sl-SI"/>
        </w:rPr>
      </w:pPr>
      <w:hyperlink r:id="rId6" w:history="1">
        <w:r w:rsidRPr="007C5F57">
          <w:rPr>
            <w:rStyle w:val="Hiperpovezava"/>
            <w:rFonts w:ascii="Arial" w:hAnsi="Arial" w:cs="Arial"/>
            <w:i/>
            <w:iCs/>
            <w:lang w:val="sl-SI"/>
          </w:rPr>
          <w:t>marina.brankovic@ufpro.si</w:t>
        </w:r>
      </w:hyperlink>
    </w:p>
    <w:p w14:paraId="12CB57F8" w14:textId="77777777" w:rsidR="007C5F57" w:rsidRPr="00D117BF" w:rsidRDefault="007C5F57" w:rsidP="00D117BF">
      <w:pPr>
        <w:spacing w:after="0" w:line="360" w:lineRule="auto"/>
        <w:jc w:val="both"/>
        <w:rPr>
          <w:rFonts w:ascii="Arial" w:hAnsi="Arial" w:cs="Arial"/>
        </w:rPr>
      </w:pPr>
    </w:p>
    <w:sectPr w:rsidR="007C5F57" w:rsidRPr="00D117B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574B6" w14:textId="77777777" w:rsidR="00D117BF" w:rsidRDefault="00D117BF" w:rsidP="00D117BF">
      <w:pPr>
        <w:spacing w:after="0" w:line="240" w:lineRule="auto"/>
      </w:pPr>
      <w:r>
        <w:separator/>
      </w:r>
    </w:p>
  </w:endnote>
  <w:endnote w:type="continuationSeparator" w:id="0">
    <w:p w14:paraId="7D85A4B1" w14:textId="77777777" w:rsidR="00D117BF" w:rsidRDefault="00D117BF" w:rsidP="00D11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2038F" w14:textId="77777777" w:rsidR="00D117BF" w:rsidRDefault="00D117BF" w:rsidP="00D117BF">
      <w:pPr>
        <w:spacing w:after="0" w:line="240" w:lineRule="auto"/>
      </w:pPr>
      <w:r>
        <w:separator/>
      </w:r>
    </w:p>
  </w:footnote>
  <w:footnote w:type="continuationSeparator" w:id="0">
    <w:p w14:paraId="32674DC4" w14:textId="77777777" w:rsidR="00D117BF" w:rsidRDefault="00D117BF" w:rsidP="00D117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7BF"/>
    <w:rsid w:val="005D1A1B"/>
    <w:rsid w:val="007C5F57"/>
    <w:rsid w:val="00D117BF"/>
    <w:rsid w:val="00EB3B2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49A8E8"/>
  <w15:chartTrackingRefBased/>
  <w15:docId w15:val="{B2994ACC-0C0D-40D2-8160-BD419D6A7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D117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D117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D117BF"/>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D117BF"/>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D117BF"/>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D117BF"/>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D117BF"/>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D117BF"/>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D117BF"/>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D117BF"/>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D117BF"/>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D117BF"/>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D117BF"/>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D117BF"/>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D117BF"/>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D117BF"/>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D117BF"/>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D117BF"/>
    <w:rPr>
      <w:rFonts w:eastAsiaTheme="majorEastAsia" w:cstheme="majorBidi"/>
      <w:color w:val="272727" w:themeColor="text1" w:themeTint="D8"/>
    </w:rPr>
  </w:style>
  <w:style w:type="paragraph" w:styleId="Naslov">
    <w:name w:val="Title"/>
    <w:basedOn w:val="Navaden"/>
    <w:next w:val="Navaden"/>
    <w:link w:val="NaslovZnak"/>
    <w:uiPriority w:val="10"/>
    <w:qFormat/>
    <w:rsid w:val="00D117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D117BF"/>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D117BF"/>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D117BF"/>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D117BF"/>
    <w:pPr>
      <w:spacing w:before="160"/>
      <w:jc w:val="center"/>
    </w:pPr>
    <w:rPr>
      <w:i/>
      <w:iCs/>
      <w:color w:val="404040" w:themeColor="text1" w:themeTint="BF"/>
    </w:rPr>
  </w:style>
  <w:style w:type="character" w:customStyle="1" w:styleId="CitatZnak">
    <w:name w:val="Citat Znak"/>
    <w:basedOn w:val="Privzetapisavaodstavka"/>
    <w:link w:val="Citat"/>
    <w:uiPriority w:val="29"/>
    <w:rsid w:val="00D117BF"/>
    <w:rPr>
      <w:i/>
      <w:iCs/>
      <w:color w:val="404040" w:themeColor="text1" w:themeTint="BF"/>
    </w:rPr>
  </w:style>
  <w:style w:type="paragraph" w:styleId="Odstavekseznama">
    <w:name w:val="List Paragraph"/>
    <w:basedOn w:val="Navaden"/>
    <w:uiPriority w:val="34"/>
    <w:qFormat/>
    <w:rsid w:val="00D117BF"/>
    <w:pPr>
      <w:ind w:left="720"/>
      <w:contextualSpacing/>
    </w:pPr>
  </w:style>
  <w:style w:type="character" w:styleId="Intenzivenpoudarek">
    <w:name w:val="Intense Emphasis"/>
    <w:basedOn w:val="Privzetapisavaodstavka"/>
    <w:uiPriority w:val="21"/>
    <w:qFormat/>
    <w:rsid w:val="00D117BF"/>
    <w:rPr>
      <w:i/>
      <w:iCs/>
      <w:color w:val="0F4761" w:themeColor="accent1" w:themeShade="BF"/>
    </w:rPr>
  </w:style>
  <w:style w:type="paragraph" w:styleId="Intenzivencitat">
    <w:name w:val="Intense Quote"/>
    <w:basedOn w:val="Navaden"/>
    <w:next w:val="Navaden"/>
    <w:link w:val="IntenzivencitatZnak"/>
    <w:uiPriority w:val="30"/>
    <w:qFormat/>
    <w:rsid w:val="00D117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D117BF"/>
    <w:rPr>
      <w:i/>
      <w:iCs/>
      <w:color w:val="0F4761" w:themeColor="accent1" w:themeShade="BF"/>
    </w:rPr>
  </w:style>
  <w:style w:type="character" w:styleId="Intenzivensklic">
    <w:name w:val="Intense Reference"/>
    <w:basedOn w:val="Privzetapisavaodstavka"/>
    <w:uiPriority w:val="32"/>
    <w:qFormat/>
    <w:rsid w:val="00D117BF"/>
    <w:rPr>
      <w:b/>
      <w:bCs/>
      <w:smallCaps/>
      <w:color w:val="0F4761" w:themeColor="accent1" w:themeShade="BF"/>
      <w:spacing w:val="5"/>
    </w:rPr>
  </w:style>
  <w:style w:type="character" w:styleId="Hiperpovezava">
    <w:name w:val="Hyperlink"/>
    <w:basedOn w:val="Privzetapisavaodstavka"/>
    <w:uiPriority w:val="99"/>
    <w:unhideWhenUsed/>
    <w:rsid w:val="00D117BF"/>
    <w:rPr>
      <w:color w:val="467886" w:themeColor="hyperlink"/>
      <w:u w:val="single"/>
    </w:rPr>
  </w:style>
  <w:style w:type="character" w:styleId="Nerazreenaomemba">
    <w:name w:val="Unresolved Mention"/>
    <w:basedOn w:val="Privzetapisavaodstavka"/>
    <w:uiPriority w:val="99"/>
    <w:semiHidden/>
    <w:unhideWhenUsed/>
    <w:rsid w:val="00D117BF"/>
    <w:rPr>
      <w:color w:val="605E5C"/>
      <w:shd w:val="clear" w:color="auto" w:fill="E1DFDD"/>
    </w:rPr>
  </w:style>
  <w:style w:type="paragraph" w:styleId="Glava">
    <w:name w:val="header"/>
    <w:basedOn w:val="Navaden"/>
    <w:link w:val="GlavaZnak"/>
    <w:uiPriority w:val="99"/>
    <w:unhideWhenUsed/>
    <w:rsid w:val="00D117BF"/>
    <w:pPr>
      <w:tabs>
        <w:tab w:val="center" w:pos="4536"/>
        <w:tab w:val="right" w:pos="9072"/>
      </w:tabs>
      <w:spacing w:after="0" w:line="240" w:lineRule="auto"/>
    </w:pPr>
  </w:style>
  <w:style w:type="character" w:customStyle="1" w:styleId="GlavaZnak">
    <w:name w:val="Glava Znak"/>
    <w:basedOn w:val="Privzetapisavaodstavka"/>
    <w:link w:val="Glava"/>
    <w:uiPriority w:val="99"/>
    <w:rsid w:val="00D117BF"/>
  </w:style>
  <w:style w:type="paragraph" w:styleId="Noga">
    <w:name w:val="footer"/>
    <w:basedOn w:val="Navaden"/>
    <w:link w:val="NogaZnak"/>
    <w:uiPriority w:val="99"/>
    <w:unhideWhenUsed/>
    <w:rsid w:val="00D117BF"/>
    <w:pPr>
      <w:tabs>
        <w:tab w:val="center" w:pos="4536"/>
        <w:tab w:val="right" w:pos="9072"/>
      </w:tabs>
      <w:spacing w:after="0" w:line="240" w:lineRule="auto"/>
    </w:pPr>
  </w:style>
  <w:style w:type="character" w:customStyle="1" w:styleId="NogaZnak">
    <w:name w:val="Noga Znak"/>
    <w:basedOn w:val="Privzetapisavaodstavka"/>
    <w:link w:val="Noga"/>
    <w:uiPriority w:val="99"/>
    <w:rsid w:val="00D11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576819">
      <w:bodyDiv w:val="1"/>
      <w:marLeft w:val="0"/>
      <w:marRight w:val="0"/>
      <w:marTop w:val="0"/>
      <w:marBottom w:val="0"/>
      <w:divBdr>
        <w:top w:val="none" w:sz="0" w:space="0" w:color="auto"/>
        <w:left w:val="none" w:sz="0" w:space="0" w:color="auto"/>
        <w:bottom w:val="none" w:sz="0" w:space="0" w:color="auto"/>
        <w:right w:val="none" w:sz="0" w:space="0" w:color="auto"/>
      </w:divBdr>
    </w:div>
    <w:div w:id="812982916">
      <w:bodyDiv w:val="1"/>
      <w:marLeft w:val="0"/>
      <w:marRight w:val="0"/>
      <w:marTop w:val="0"/>
      <w:marBottom w:val="0"/>
      <w:divBdr>
        <w:top w:val="none" w:sz="0" w:space="0" w:color="auto"/>
        <w:left w:val="none" w:sz="0" w:space="0" w:color="auto"/>
        <w:bottom w:val="none" w:sz="0" w:space="0" w:color="auto"/>
        <w:right w:val="none" w:sz="0" w:space="0" w:color="auto"/>
      </w:divBdr>
    </w:div>
    <w:div w:id="1063454239">
      <w:bodyDiv w:val="1"/>
      <w:marLeft w:val="0"/>
      <w:marRight w:val="0"/>
      <w:marTop w:val="0"/>
      <w:marBottom w:val="0"/>
      <w:divBdr>
        <w:top w:val="none" w:sz="0" w:space="0" w:color="auto"/>
        <w:left w:val="none" w:sz="0" w:space="0" w:color="auto"/>
        <w:bottom w:val="none" w:sz="0" w:space="0" w:color="auto"/>
        <w:right w:val="none" w:sz="0" w:space="0" w:color="auto"/>
      </w:divBdr>
    </w:div>
    <w:div w:id="1170680566">
      <w:bodyDiv w:val="1"/>
      <w:marLeft w:val="0"/>
      <w:marRight w:val="0"/>
      <w:marTop w:val="0"/>
      <w:marBottom w:val="0"/>
      <w:divBdr>
        <w:top w:val="none" w:sz="0" w:space="0" w:color="auto"/>
        <w:left w:val="none" w:sz="0" w:space="0" w:color="auto"/>
        <w:bottom w:val="none" w:sz="0" w:space="0" w:color="auto"/>
        <w:right w:val="none" w:sz="0" w:space="0" w:color="auto"/>
      </w:divBdr>
    </w:div>
    <w:div w:id="1446388642">
      <w:bodyDiv w:val="1"/>
      <w:marLeft w:val="0"/>
      <w:marRight w:val="0"/>
      <w:marTop w:val="0"/>
      <w:marBottom w:val="0"/>
      <w:divBdr>
        <w:top w:val="none" w:sz="0" w:space="0" w:color="auto"/>
        <w:left w:val="none" w:sz="0" w:space="0" w:color="auto"/>
        <w:bottom w:val="none" w:sz="0" w:space="0" w:color="auto"/>
        <w:right w:val="none" w:sz="0" w:space="0" w:color="auto"/>
      </w:divBdr>
    </w:div>
    <w:div w:id="202227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ina.brankovic@ufpro.si"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403</Words>
  <Characters>2461</Characters>
  <Application>Microsoft Office Word</Application>
  <DocSecurity>0</DocSecurity>
  <Lines>46</Lines>
  <Paragraphs>13</Paragraphs>
  <ScaleCrop>false</ScaleCrop>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Supertext</dc:creator>
  <cp:keywords/>
  <dc:description/>
  <cp:lastModifiedBy>Marina Brankovič</cp:lastModifiedBy>
  <cp:revision>2</cp:revision>
  <dcterms:created xsi:type="dcterms:W3CDTF">2025-06-04T13:31:00Z</dcterms:created>
  <dcterms:modified xsi:type="dcterms:W3CDTF">2025-06-04T13:31:00Z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c85d3a52-4dd4-4164-83a6-b1a1eca2f365</vt:lpwstr>
  </property>
</Properties>
</file>