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A2F9" w14:textId="77777777" w:rsidR="00C10307" w:rsidRDefault="00C10307" w:rsidP="00C10307">
      <w:pPr>
        <w:spacing w:after="0" w:line="360" w:lineRule="auto"/>
        <w:jc w:val="both"/>
        <w:rPr>
          <w:rFonts w:ascii="Arial" w:hAnsi="Arial" w:cs="Arial"/>
          <w:b/>
          <w:bCs/>
        </w:rPr>
      </w:pPr>
      <w:r>
        <w:rPr>
          <w:rFonts w:ascii="Arial" w:hAnsi="Arial"/>
          <w:b/>
        </w:rPr>
        <w:t>Mehler Systems präsentiert taktische Komplettlösungen auf der SOFINS 2025</w:t>
      </w:r>
    </w:p>
    <w:p w14:paraId="02EE14A3" w14:textId="77777777" w:rsidR="00C10307" w:rsidRPr="00C10307" w:rsidRDefault="00C10307" w:rsidP="00C10307">
      <w:pPr>
        <w:spacing w:after="0" w:line="360" w:lineRule="auto"/>
        <w:jc w:val="both"/>
        <w:rPr>
          <w:rFonts w:ascii="Arial" w:hAnsi="Arial" w:cs="Arial"/>
          <w:b/>
          <w:bCs/>
        </w:rPr>
      </w:pPr>
    </w:p>
    <w:p w14:paraId="7DA7D2EA" w14:textId="77777777" w:rsidR="00C10307" w:rsidRDefault="00C10307" w:rsidP="00C10307">
      <w:pPr>
        <w:spacing w:after="0" w:line="360" w:lineRule="auto"/>
        <w:jc w:val="both"/>
        <w:rPr>
          <w:rFonts w:ascii="Arial" w:hAnsi="Arial" w:cs="Arial"/>
          <w:b/>
          <w:bCs/>
        </w:rPr>
      </w:pPr>
      <w:r>
        <w:rPr>
          <w:rFonts w:ascii="Arial" w:hAnsi="Arial"/>
          <w:b/>
        </w:rPr>
        <w:t>FULDA, DEUTSCHLAND (10.04.2025)</w:t>
      </w:r>
    </w:p>
    <w:p w14:paraId="77F60D65" w14:textId="77777777" w:rsidR="00C10307" w:rsidRPr="00C10307" w:rsidRDefault="00C10307" w:rsidP="00C10307">
      <w:pPr>
        <w:spacing w:after="0" w:line="360" w:lineRule="auto"/>
        <w:jc w:val="both"/>
        <w:rPr>
          <w:rFonts w:ascii="Arial" w:hAnsi="Arial" w:cs="Arial"/>
        </w:rPr>
      </w:pPr>
    </w:p>
    <w:p w14:paraId="2A535E82" w14:textId="77777777" w:rsidR="00C10307" w:rsidRDefault="00C10307" w:rsidP="00C10307">
      <w:pPr>
        <w:spacing w:after="0" w:line="360" w:lineRule="auto"/>
        <w:jc w:val="both"/>
        <w:rPr>
          <w:rFonts w:ascii="Arial" w:hAnsi="Arial" w:cs="Arial"/>
        </w:rPr>
      </w:pPr>
      <w:r>
        <w:rPr>
          <w:rFonts w:ascii="Arial" w:hAnsi="Arial"/>
        </w:rPr>
        <w:t xml:space="preserve">Mehler Systems nahm gemeinsam mit seinen Marken Mehler </w:t>
      </w:r>
      <w:proofErr w:type="spellStart"/>
      <w:r>
        <w:rPr>
          <w:rFonts w:ascii="Arial" w:hAnsi="Arial"/>
        </w:rPr>
        <w:t>Protection</w:t>
      </w:r>
      <w:proofErr w:type="spellEnd"/>
      <w:r>
        <w:rPr>
          <w:rFonts w:ascii="Arial" w:hAnsi="Arial"/>
        </w:rPr>
        <w:t xml:space="preserve">, UF PRO und </w:t>
      </w:r>
      <w:proofErr w:type="spellStart"/>
      <w:r>
        <w:rPr>
          <w:rFonts w:ascii="Arial" w:hAnsi="Arial"/>
        </w:rPr>
        <w:t>Lindnerhof</w:t>
      </w:r>
      <w:proofErr w:type="spellEnd"/>
      <w:r>
        <w:rPr>
          <w:rFonts w:ascii="Arial" w:hAnsi="Arial"/>
        </w:rPr>
        <w:t xml:space="preserve"> erfolgreich an der SOFINS 2025 teil – der führenden europäischen Fachmesse für Spezialeinsatzkräfte. Die Veranstaltung fand vom 1. bis 3. April auf dem Militärstützpunkt im französischen </w:t>
      </w:r>
      <w:proofErr w:type="spellStart"/>
      <w:r>
        <w:rPr>
          <w:rFonts w:ascii="Arial" w:hAnsi="Arial"/>
        </w:rPr>
        <w:t>Martignas-sur-Jalle</w:t>
      </w:r>
      <w:proofErr w:type="spellEnd"/>
      <w:r>
        <w:rPr>
          <w:rFonts w:ascii="Arial" w:hAnsi="Arial"/>
        </w:rPr>
        <w:t xml:space="preserve"> statt und bot taktischen Eliteeinheiten, führenden Vertretern der Verteidigungsindustrie und Anbietern hochmoderner Lösungen die Möglichkeit, in einen Dialog zu treten und sich über die nächste Generation einsatzbereiter Ausrüstung auszutauschen.</w:t>
      </w:r>
    </w:p>
    <w:p w14:paraId="2AE95332" w14:textId="77777777" w:rsidR="00C10307" w:rsidRPr="00C10307" w:rsidRDefault="00C10307" w:rsidP="00C10307">
      <w:pPr>
        <w:spacing w:after="0" w:line="360" w:lineRule="auto"/>
        <w:jc w:val="both"/>
        <w:rPr>
          <w:rFonts w:ascii="Arial" w:hAnsi="Arial" w:cs="Arial"/>
        </w:rPr>
      </w:pPr>
    </w:p>
    <w:p w14:paraId="5B5D72AC" w14:textId="30C508C5" w:rsidR="00C10307" w:rsidRDefault="00C10307" w:rsidP="00C10307">
      <w:pPr>
        <w:spacing w:after="0" w:line="360" w:lineRule="auto"/>
        <w:jc w:val="both"/>
        <w:rPr>
          <w:rFonts w:ascii="Arial" w:hAnsi="Arial" w:cs="Arial"/>
        </w:rPr>
      </w:pPr>
      <w:r>
        <w:rPr>
          <w:rFonts w:ascii="Arial" w:hAnsi="Arial"/>
        </w:rPr>
        <w:t xml:space="preserve">Während der gesamten Messe präsentierte Mehler Systems ein integriertes Portfolio, das auf die komplexen Anforderungen moderner Missionsprofile zugeschnitten ist. Mehler </w:t>
      </w:r>
      <w:proofErr w:type="spellStart"/>
      <w:r>
        <w:rPr>
          <w:rFonts w:ascii="Arial" w:hAnsi="Arial"/>
        </w:rPr>
        <w:t>Protection</w:t>
      </w:r>
      <w:proofErr w:type="spellEnd"/>
      <w:r>
        <w:rPr>
          <w:rFonts w:ascii="Arial" w:hAnsi="Arial"/>
        </w:rPr>
        <w:t xml:space="preserve"> präsentierte eine Reihe von ballistischen Schutzsystemen, die für Umgebungen mit hohem Gefahrenpotenzial entwickelt wurden. Unter ihnen war das </w:t>
      </w:r>
      <w:proofErr w:type="spellStart"/>
      <w:r>
        <w:rPr>
          <w:rFonts w:ascii="Arial" w:hAnsi="Arial"/>
        </w:rPr>
        <w:t>ExoM</w:t>
      </w:r>
      <w:proofErr w:type="spellEnd"/>
      <w:r>
        <w:rPr>
          <w:rFonts w:ascii="Arial" w:hAnsi="Arial"/>
        </w:rPr>
        <w:t xml:space="preserve"> Up-</w:t>
      </w:r>
      <w:proofErr w:type="spellStart"/>
      <w:r>
        <w:rPr>
          <w:rFonts w:ascii="Arial" w:hAnsi="Arial"/>
        </w:rPr>
        <w:t>Armoured</w:t>
      </w:r>
      <w:proofErr w:type="spellEnd"/>
      <w:r>
        <w:rPr>
          <w:rFonts w:ascii="Arial" w:hAnsi="Arial"/>
        </w:rPr>
        <w:t xml:space="preserve"> Exoskelett, das einen Ganzkörperschutz bis VPAM 8 bietet und gleichzeitig die Beweglichkeit des Trägers gewährleistet. Das M.U.S.T.-System demonstrierte die Flexibilität des modularen Körper- und Plattformschutzes, und die Omega-Helm-Produktlinie bietet einen Kopfschutz mit geringem Gewicht. Die Marke stellte auch ihr umfangreiches Angebot an ballistischen Platten, Westen und Plattenträgern vor, die auf die speziellen Bedürfnisse von Spezialeinsatzkräften zugeschnitten sind.</w:t>
      </w:r>
    </w:p>
    <w:p w14:paraId="530EE82B" w14:textId="77777777" w:rsidR="00C10307" w:rsidRPr="00C10307" w:rsidRDefault="00C10307" w:rsidP="00C10307">
      <w:pPr>
        <w:spacing w:after="0" w:line="360" w:lineRule="auto"/>
        <w:jc w:val="both"/>
        <w:rPr>
          <w:rFonts w:ascii="Arial" w:hAnsi="Arial" w:cs="Arial"/>
        </w:rPr>
      </w:pPr>
    </w:p>
    <w:p w14:paraId="2B051B55" w14:textId="77777777" w:rsidR="00C10307" w:rsidRDefault="00C10307" w:rsidP="00C10307">
      <w:pPr>
        <w:spacing w:after="0" w:line="360" w:lineRule="auto"/>
        <w:jc w:val="both"/>
        <w:rPr>
          <w:rFonts w:ascii="Arial" w:hAnsi="Arial" w:cs="Arial"/>
        </w:rPr>
      </w:pPr>
      <w:r>
        <w:rPr>
          <w:rFonts w:ascii="Arial" w:hAnsi="Arial"/>
        </w:rPr>
        <w:t xml:space="preserve">UF PRO brachte eine Auswahl taktischer Bekleidung auf den Markt, die für den Einsatz in verschiedenen Klimazonen und Umgebungen entwickelt wurde. Das Striker TT Combat Shirt und die zugehörige Kampfhose sind atmungsaktive, langlebige Lösungen für heiße und feuchte Bedingungen, während die Monsoon XT Gen.2 Taktische Regenjacke und die Monsoon XT Taktische Regenhose für zuverlässige Wetterbeständigkeit in rauen, nassen Umgebungen sorgen. Für Einsätze bei kaltem Wetter liefert das </w:t>
      </w:r>
      <w:proofErr w:type="spellStart"/>
      <w:r>
        <w:rPr>
          <w:rFonts w:ascii="Arial" w:hAnsi="Arial"/>
        </w:rPr>
        <w:t>AcE</w:t>
      </w:r>
      <w:proofErr w:type="spellEnd"/>
      <w:r>
        <w:rPr>
          <w:rFonts w:ascii="Arial" w:hAnsi="Arial"/>
        </w:rPr>
        <w:t xml:space="preserve"> Gen.2 Winter Combat Shirt eine ausgewogene Isolation und Feuchtigkeitsregulierung. Die für raues Gelände entwickelte Striker X Gen.2 Kampfhose rundete die Präsentation mit ihrer erhöhten Langlebigkeit und Beweglichkeit ab.</w:t>
      </w:r>
    </w:p>
    <w:p w14:paraId="20FF27DB" w14:textId="77777777" w:rsidR="00C10307" w:rsidRPr="00C10307" w:rsidRDefault="00C10307" w:rsidP="00C10307">
      <w:pPr>
        <w:spacing w:after="0" w:line="360" w:lineRule="auto"/>
        <w:jc w:val="both"/>
        <w:rPr>
          <w:rFonts w:ascii="Arial" w:hAnsi="Arial" w:cs="Arial"/>
        </w:rPr>
      </w:pPr>
    </w:p>
    <w:p w14:paraId="7DF66677" w14:textId="77777777" w:rsidR="00C10307" w:rsidRDefault="00C10307" w:rsidP="00C10307">
      <w:pPr>
        <w:spacing w:after="0" w:line="360" w:lineRule="auto"/>
        <w:jc w:val="both"/>
        <w:rPr>
          <w:rFonts w:ascii="Arial" w:hAnsi="Arial" w:cs="Arial"/>
        </w:rPr>
      </w:pPr>
      <w:proofErr w:type="spellStart"/>
      <w:r>
        <w:rPr>
          <w:rFonts w:ascii="Arial" w:hAnsi="Arial"/>
        </w:rPr>
        <w:t>Lindnerhof</w:t>
      </w:r>
      <w:proofErr w:type="spellEnd"/>
      <w:r>
        <w:rPr>
          <w:rFonts w:ascii="Arial" w:hAnsi="Arial"/>
        </w:rPr>
        <w:t xml:space="preserve"> präsentierte seine neuesten Innovationen in den Bereichen modulare Lasttragesysteme und taktische Ausrüstung. Die Besucherinnen und Besucher sahen sich Plattenträger, Brustgurte, Taschen und Gürtel an, die alle durch eine hohe Anpassungsfähigkeit, eine optimierte Bedienbarkeit und eine leichte Bauweise bestechen. Ein </w:t>
      </w:r>
      <w:r>
        <w:rPr>
          <w:rFonts w:ascii="Arial" w:hAnsi="Arial"/>
        </w:rPr>
        <w:lastRenderedPageBreak/>
        <w:t xml:space="preserve">Highlight des Messestands war The Beast, das Schwerlast-Tragesystem von </w:t>
      </w:r>
      <w:proofErr w:type="spellStart"/>
      <w:r>
        <w:rPr>
          <w:rFonts w:ascii="Arial" w:hAnsi="Arial"/>
        </w:rPr>
        <w:t>Lindnerhof</w:t>
      </w:r>
      <w:proofErr w:type="spellEnd"/>
      <w:r>
        <w:rPr>
          <w:rFonts w:ascii="Arial" w:hAnsi="Arial"/>
        </w:rPr>
        <w:t>, das bei längeren Einsätzen extremes Gewicht bewältigt und gleichzeitig Komfort und Stabilität gewährleistet.</w:t>
      </w:r>
    </w:p>
    <w:p w14:paraId="2152EE75" w14:textId="77777777" w:rsidR="00C10307" w:rsidRPr="00C10307" w:rsidRDefault="00C10307" w:rsidP="00C10307">
      <w:pPr>
        <w:spacing w:after="0" w:line="360" w:lineRule="auto"/>
        <w:jc w:val="both"/>
        <w:rPr>
          <w:rFonts w:ascii="Arial" w:hAnsi="Arial" w:cs="Arial"/>
        </w:rPr>
      </w:pPr>
    </w:p>
    <w:p w14:paraId="70C5D438" w14:textId="77777777" w:rsidR="00C10307" w:rsidRDefault="00C10307" w:rsidP="00C10307">
      <w:pPr>
        <w:spacing w:after="0" w:line="360" w:lineRule="auto"/>
        <w:jc w:val="both"/>
        <w:rPr>
          <w:rFonts w:ascii="Arial" w:hAnsi="Arial" w:cs="Arial"/>
        </w:rPr>
      </w:pPr>
      <w:r>
        <w:rPr>
          <w:rFonts w:ascii="Arial" w:hAnsi="Arial"/>
        </w:rPr>
        <w:t>Die SOFINS 2025 erwies sich für Mehler Systems einmal mehr als eine wichtige Chance, um sich direkt mit internationalen Verteidigungsexperten zu vernetzen und seine Rolle als vertrauenswürdiger Anbieter integrierter Schutz- und taktischer Systeme zu stärken. Die Veranstaltung unterstrich das anhaltende Engagement der Gruppe, Einsatzkräften mit missionsorientierten Lösungen, die auf Leistungsstärke, Schutz und Einsatzsicherheit ausgelegt sind, zur Seite zu stehen.</w:t>
      </w:r>
    </w:p>
    <w:p w14:paraId="67FC3944" w14:textId="77777777" w:rsidR="00C10307" w:rsidRPr="00C10307" w:rsidRDefault="00C10307" w:rsidP="00C10307">
      <w:pPr>
        <w:spacing w:after="0" w:line="360" w:lineRule="auto"/>
        <w:jc w:val="both"/>
        <w:rPr>
          <w:rFonts w:ascii="Arial" w:hAnsi="Arial" w:cs="Arial"/>
        </w:rPr>
      </w:pPr>
    </w:p>
    <w:p w14:paraId="706B653F" w14:textId="77777777" w:rsidR="00C10307" w:rsidRPr="00C10307" w:rsidRDefault="00C10307" w:rsidP="00C10307">
      <w:pPr>
        <w:spacing w:after="0" w:line="360" w:lineRule="auto"/>
        <w:jc w:val="both"/>
        <w:rPr>
          <w:rFonts w:ascii="Arial" w:hAnsi="Arial" w:cs="Arial"/>
        </w:rPr>
      </w:pPr>
      <w:r>
        <w:rPr>
          <w:rFonts w:ascii="Arial" w:hAnsi="Arial"/>
        </w:rPr>
        <w:t xml:space="preserve">Weitere Informationen über bevorstehende Veranstaltungen finden Sie unter: </w:t>
      </w:r>
      <w:hyperlink r:id="rId9" w:history="1">
        <w:r>
          <w:rPr>
            <w:rStyle w:val="Hiperpovezava"/>
            <w:rFonts w:ascii="Arial" w:hAnsi="Arial"/>
          </w:rPr>
          <w:t>https://mehler-systems.com/de/events</w:t>
        </w:r>
      </w:hyperlink>
    </w:p>
    <w:p w14:paraId="1517CB2F" w14:textId="77777777" w:rsidR="005D1A1B" w:rsidRDefault="005D1A1B" w:rsidP="00C10307">
      <w:pPr>
        <w:spacing w:after="0" w:line="360" w:lineRule="auto"/>
        <w:jc w:val="both"/>
        <w:rPr>
          <w:rFonts w:ascii="Arial" w:hAnsi="Arial" w:cs="Arial"/>
        </w:rPr>
      </w:pPr>
    </w:p>
    <w:p w14:paraId="52E4EB1F" w14:textId="77777777" w:rsidR="003953EE" w:rsidRPr="003953EE" w:rsidRDefault="003953EE" w:rsidP="003953EE">
      <w:pPr>
        <w:spacing w:after="0" w:line="360" w:lineRule="auto"/>
        <w:jc w:val="both"/>
        <w:rPr>
          <w:rFonts w:ascii="Arial" w:hAnsi="Arial" w:cs="Arial"/>
          <w:lang w:val="sl-SI"/>
        </w:rPr>
      </w:pPr>
      <w:proofErr w:type="spellStart"/>
      <w:r w:rsidRPr="003953EE">
        <w:rPr>
          <w:rFonts w:ascii="Arial" w:hAnsi="Arial" w:cs="Arial"/>
          <w:b/>
          <w:bCs/>
          <w:i/>
          <w:iCs/>
          <w:lang w:val="sl-SI"/>
        </w:rPr>
        <w:t>Über</w:t>
      </w:r>
      <w:proofErr w:type="spellEnd"/>
      <w:r w:rsidRPr="003953EE">
        <w:rPr>
          <w:rFonts w:ascii="Arial" w:hAnsi="Arial" w:cs="Arial"/>
          <w:b/>
          <w:bCs/>
          <w:i/>
          <w:iCs/>
          <w:lang w:val="sl-SI"/>
        </w:rPr>
        <w:t xml:space="preserve"> </w:t>
      </w:r>
      <w:proofErr w:type="spellStart"/>
      <w:r w:rsidRPr="003953EE">
        <w:rPr>
          <w:rFonts w:ascii="Arial" w:hAnsi="Arial" w:cs="Arial"/>
          <w:b/>
          <w:bCs/>
          <w:i/>
          <w:iCs/>
          <w:lang w:val="sl-SI"/>
        </w:rPr>
        <w:t>Mehler</w:t>
      </w:r>
      <w:proofErr w:type="spellEnd"/>
      <w:r w:rsidRPr="003953EE">
        <w:rPr>
          <w:rFonts w:ascii="Arial" w:hAnsi="Arial" w:cs="Arial"/>
          <w:b/>
          <w:bCs/>
          <w:i/>
          <w:iCs/>
          <w:lang w:val="sl-SI"/>
        </w:rPr>
        <w:t xml:space="preserve"> </w:t>
      </w:r>
      <w:proofErr w:type="spellStart"/>
      <w:r w:rsidRPr="003953EE">
        <w:rPr>
          <w:rFonts w:ascii="Arial" w:hAnsi="Arial" w:cs="Arial"/>
          <w:b/>
          <w:bCs/>
          <w:i/>
          <w:iCs/>
          <w:lang w:val="sl-SI"/>
        </w:rPr>
        <w:t>Systems</w:t>
      </w:r>
      <w:proofErr w:type="spellEnd"/>
      <w:r w:rsidRPr="003953EE">
        <w:rPr>
          <w:rFonts w:ascii="Arial" w:hAnsi="Arial" w:cs="Arial"/>
          <w:b/>
          <w:bCs/>
          <w:i/>
          <w:iCs/>
          <w:lang w:val="sl-SI"/>
        </w:rPr>
        <w:t>:</w:t>
      </w:r>
    </w:p>
    <w:p w14:paraId="331CDFAD" w14:textId="77777777" w:rsidR="003953EE" w:rsidRDefault="003953EE" w:rsidP="003953EE">
      <w:pPr>
        <w:spacing w:after="0" w:line="360" w:lineRule="auto"/>
        <w:jc w:val="both"/>
        <w:rPr>
          <w:rFonts w:ascii="Arial" w:hAnsi="Arial" w:cs="Arial"/>
          <w:i/>
          <w:iCs/>
          <w:lang w:val="sl-SI"/>
        </w:rPr>
      </w:pPr>
      <w:r w:rsidRPr="003953EE">
        <w:rPr>
          <w:rFonts w:ascii="Arial" w:hAnsi="Arial" w:cs="Arial"/>
          <w:i/>
          <w:iCs/>
          <w:lang w:val="sl-SI"/>
        </w:rPr>
        <w:t xml:space="preserve">Die </w:t>
      </w:r>
      <w:proofErr w:type="spellStart"/>
      <w:r w:rsidRPr="003953EE">
        <w:rPr>
          <w:rFonts w:ascii="Arial" w:hAnsi="Arial" w:cs="Arial"/>
          <w:i/>
          <w:iCs/>
          <w:lang w:val="sl-SI"/>
        </w:rPr>
        <w:t>Mehler</w:t>
      </w:r>
      <w:proofErr w:type="spellEnd"/>
      <w:r w:rsidRPr="003953EE">
        <w:rPr>
          <w:rFonts w:ascii="Arial" w:hAnsi="Arial" w:cs="Arial"/>
          <w:i/>
          <w:iCs/>
          <w:lang w:val="sl-SI"/>
        </w:rPr>
        <w:t xml:space="preserve"> </w:t>
      </w:r>
      <w:proofErr w:type="spellStart"/>
      <w:r w:rsidRPr="003953EE">
        <w:rPr>
          <w:rFonts w:ascii="Arial" w:hAnsi="Arial" w:cs="Arial"/>
          <w:i/>
          <w:iCs/>
          <w:lang w:val="sl-SI"/>
        </w:rPr>
        <w:t>Systems</w:t>
      </w:r>
      <w:proofErr w:type="spellEnd"/>
      <w:r w:rsidRPr="003953EE">
        <w:rPr>
          <w:rFonts w:ascii="Arial" w:hAnsi="Arial" w:cs="Arial"/>
          <w:i/>
          <w:iCs/>
          <w:lang w:val="sl-SI"/>
        </w:rPr>
        <w:t xml:space="preserve"> </w:t>
      </w:r>
      <w:proofErr w:type="spellStart"/>
      <w:r w:rsidRPr="003953EE">
        <w:rPr>
          <w:rFonts w:ascii="Arial" w:hAnsi="Arial" w:cs="Arial"/>
          <w:i/>
          <w:iCs/>
          <w:lang w:val="sl-SI"/>
        </w:rPr>
        <w:t>Group</w:t>
      </w:r>
      <w:proofErr w:type="spellEnd"/>
      <w:r w:rsidRPr="003953EE">
        <w:rPr>
          <w:rFonts w:ascii="Arial" w:hAnsi="Arial" w:cs="Arial"/>
          <w:i/>
          <w:iCs/>
          <w:lang w:val="sl-SI"/>
        </w:rPr>
        <w:t xml:space="preserve"> </w:t>
      </w:r>
      <w:proofErr w:type="spellStart"/>
      <w:r w:rsidRPr="003953EE">
        <w:rPr>
          <w:rFonts w:ascii="Arial" w:hAnsi="Arial" w:cs="Arial"/>
          <w:i/>
          <w:iCs/>
          <w:lang w:val="sl-SI"/>
        </w:rPr>
        <w:t>ist</w:t>
      </w:r>
      <w:proofErr w:type="spellEnd"/>
      <w:r w:rsidRPr="003953EE">
        <w:rPr>
          <w:rFonts w:ascii="Arial" w:hAnsi="Arial" w:cs="Arial"/>
          <w:i/>
          <w:iCs/>
          <w:lang w:val="sl-SI"/>
        </w:rPr>
        <w:t xml:space="preserve"> </w:t>
      </w:r>
      <w:proofErr w:type="spellStart"/>
      <w:r w:rsidRPr="003953EE">
        <w:rPr>
          <w:rFonts w:ascii="Arial" w:hAnsi="Arial" w:cs="Arial"/>
          <w:i/>
          <w:iCs/>
          <w:lang w:val="sl-SI"/>
        </w:rPr>
        <w:t>ein</w:t>
      </w:r>
      <w:proofErr w:type="spellEnd"/>
      <w:r w:rsidRPr="003953EE">
        <w:rPr>
          <w:rFonts w:ascii="Arial" w:hAnsi="Arial" w:cs="Arial"/>
          <w:i/>
          <w:iCs/>
          <w:lang w:val="sl-SI"/>
        </w:rPr>
        <w:t xml:space="preserve"> </w:t>
      </w:r>
      <w:proofErr w:type="spellStart"/>
      <w:r w:rsidRPr="003953EE">
        <w:rPr>
          <w:rFonts w:ascii="Arial" w:hAnsi="Arial" w:cs="Arial"/>
          <w:i/>
          <w:iCs/>
          <w:lang w:val="sl-SI"/>
        </w:rPr>
        <w:t>international</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weltweit</w:t>
      </w:r>
      <w:proofErr w:type="spellEnd"/>
      <w:r w:rsidRPr="003953EE">
        <w:rPr>
          <w:rFonts w:ascii="Arial" w:hAnsi="Arial" w:cs="Arial"/>
          <w:i/>
          <w:iCs/>
          <w:lang w:val="sl-SI"/>
        </w:rPr>
        <w:t xml:space="preserve"> </w:t>
      </w:r>
      <w:proofErr w:type="spellStart"/>
      <w:r w:rsidRPr="003953EE">
        <w:rPr>
          <w:rFonts w:ascii="Arial" w:hAnsi="Arial" w:cs="Arial"/>
          <w:i/>
          <w:iCs/>
          <w:lang w:val="sl-SI"/>
        </w:rPr>
        <w:t>führendes</w:t>
      </w:r>
      <w:proofErr w:type="spellEnd"/>
      <w:r w:rsidRPr="003953EE">
        <w:rPr>
          <w:rFonts w:ascii="Arial" w:hAnsi="Arial" w:cs="Arial"/>
          <w:i/>
          <w:iCs/>
          <w:lang w:val="sl-SI"/>
        </w:rPr>
        <w:t xml:space="preserve"> </w:t>
      </w:r>
      <w:proofErr w:type="spellStart"/>
      <w:r w:rsidRPr="003953EE">
        <w:rPr>
          <w:rFonts w:ascii="Arial" w:hAnsi="Arial" w:cs="Arial"/>
          <w:i/>
          <w:iCs/>
          <w:lang w:val="sl-SI"/>
        </w:rPr>
        <w:t>Unternehmen</w:t>
      </w:r>
      <w:proofErr w:type="spellEnd"/>
      <w:r w:rsidRPr="003953EE">
        <w:rPr>
          <w:rFonts w:ascii="Arial" w:hAnsi="Arial" w:cs="Arial"/>
          <w:i/>
          <w:iCs/>
          <w:lang w:val="sl-SI"/>
        </w:rPr>
        <w:t xml:space="preserve">, </w:t>
      </w:r>
      <w:proofErr w:type="spellStart"/>
      <w:r w:rsidRPr="003953EE">
        <w:rPr>
          <w:rFonts w:ascii="Arial" w:hAnsi="Arial" w:cs="Arial"/>
          <w:i/>
          <w:iCs/>
          <w:lang w:val="sl-SI"/>
        </w:rPr>
        <w:t>das</w:t>
      </w:r>
      <w:proofErr w:type="spellEnd"/>
      <w:r w:rsidRPr="003953EE">
        <w:rPr>
          <w:rFonts w:ascii="Arial" w:hAnsi="Arial" w:cs="Arial"/>
          <w:i/>
          <w:iCs/>
          <w:lang w:val="sl-SI"/>
        </w:rPr>
        <w:t xml:space="preserve"> </w:t>
      </w:r>
      <w:proofErr w:type="spellStart"/>
      <w:r w:rsidRPr="003953EE">
        <w:rPr>
          <w:rFonts w:ascii="Arial" w:hAnsi="Arial" w:cs="Arial"/>
          <w:i/>
          <w:iCs/>
          <w:lang w:val="sl-SI"/>
        </w:rPr>
        <w:t>sich</w:t>
      </w:r>
      <w:proofErr w:type="spellEnd"/>
      <w:r w:rsidRPr="003953EE">
        <w:rPr>
          <w:rFonts w:ascii="Arial" w:hAnsi="Arial" w:cs="Arial"/>
          <w:i/>
          <w:iCs/>
          <w:lang w:val="sl-SI"/>
        </w:rPr>
        <w:t xml:space="preserve"> </w:t>
      </w:r>
      <w:proofErr w:type="spellStart"/>
      <w:r w:rsidRPr="003953EE">
        <w:rPr>
          <w:rFonts w:ascii="Arial" w:hAnsi="Arial" w:cs="Arial"/>
          <w:i/>
          <w:iCs/>
          <w:lang w:val="sl-SI"/>
        </w:rPr>
        <w:t>auf</w:t>
      </w:r>
      <w:proofErr w:type="spellEnd"/>
      <w:r w:rsidRPr="003953EE">
        <w:rPr>
          <w:rFonts w:ascii="Arial" w:hAnsi="Arial" w:cs="Arial"/>
          <w:i/>
          <w:iCs/>
          <w:lang w:val="sl-SI"/>
        </w:rPr>
        <w:t xml:space="preserve"> </w:t>
      </w:r>
      <w:proofErr w:type="spellStart"/>
      <w:r w:rsidRPr="003953EE">
        <w:rPr>
          <w:rFonts w:ascii="Arial" w:hAnsi="Arial" w:cs="Arial"/>
          <w:i/>
          <w:iCs/>
          <w:lang w:val="sl-SI"/>
        </w:rPr>
        <w:t>außergewöhnliche</w:t>
      </w:r>
      <w:proofErr w:type="spellEnd"/>
      <w:r w:rsidRPr="003953EE">
        <w:rPr>
          <w:rFonts w:ascii="Arial" w:hAnsi="Arial" w:cs="Arial"/>
          <w:i/>
          <w:iCs/>
          <w:lang w:val="sl-SI"/>
        </w:rPr>
        <w:t xml:space="preserve"> </w:t>
      </w:r>
      <w:proofErr w:type="spellStart"/>
      <w:r w:rsidRPr="003953EE">
        <w:rPr>
          <w:rFonts w:ascii="Arial" w:hAnsi="Arial" w:cs="Arial"/>
          <w:i/>
          <w:iCs/>
          <w:lang w:val="sl-SI"/>
        </w:rPr>
        <w:t>ballistische</w:t>
      </w:r>
      <w:proofErr w:type="spellEnd"/>
      <w:r w:rsidRPr="003953EE">
        <w:rPr>
          <w:rFonts w:ascii="Arial" w:hAnsi="Arial" w:cs="Arial"/>
          <w:i/>
          <w:iCs/>
          <w:lang w:val="sl-SI"/>
        </w:rPr>
        <w:t xml:space="preserve"> </w:t>
      </w:r>
      <w:proofErr w:type="spellStart"/>
      <w:r w:rsidRPr="003953EE">
        <w:rPr>
          <w:rFonts w:ascii="Arial" w:hAnsi="Arial" w:cs="Arial"/>
          <w:i/>
          <w:iCs/>
          <w:lang w:val="sl-SI"/>
        </w:rPr>
        <w:t>Schutz</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taktische</w:t>
      </w:r>
      <w:proofErr w:type="spellEnd"/>
      <w:r w:rsidRPr="003953EE">
        <w:rPr>
          <w:rFonts w:ascii="Arial" w:hAnsi="Arial" w:cs="Arial"/>
          <w:i/>
          <w:iCs/>
          <w:lang w:val="sl-SI"/>
        </w:rPr>
        <w:t xml:space="preserve"> </w:t>
      </w:r>
      <w:proofErr w:type="spellStart"/>
      <w:r w:rsidRPr="003953EE">
        <w:rPr>
          <w:rFonts w:ascii="Arial" w:hAnsi="Arial" w:cs="Arial"/>
          <w:i/>
          <w:iCs/>
          <w:lang w:val="sl-SI"/>
        </w:rPr>
        <w:t>Ausrüstungslösungen</w:t>
      </w:r>
      <w:proofErr w:type="spellEnd"/>
      <w:r w:rsidRPr="003953EE">
        <w:rPr>
          <w:rFonts w:ascii="Arial" w:hAnsi="Arial" w:cs="Arial"/>
          <w:i/>
          <w:iCs/>
          <w:lang w:val="sl-SI"/>
        </w:rPr>
        <w:t xml:space="preserve"> </w:t>
      </w:r>
      <w:proofErr w:type="spellStart"/>
      <w:r w:rsidRPr="003953EE">
        <w:rPr>
          <w:rFonts w:ascii="Arial" w:hAnsi="Arial" w:cs="Arial"/>
          <w:i/>
          <w:iCs/>
          <w:lang w:val="sl-SI"/>
        </w:rPr>
        <w:t>für</w:t>
      </w:r>
      <w:proofErr w:type="spellEnd"/>
      <w:r w:rsidRPr="003953EE">
        <w:rPr>
          <w:rFonts w:ascii="Arial" w:hAnsi="Arial" w:cs="Arial"/>
          <w:i/>
          <w:iCs/>
          <w:lang w:val="sl-SI"/>
        </w:rPr>
        <w:t xml:space="preserve"> </w:t>
      </w:r>
      <w:proofErr w:type="spellStart"/>
      <w:r w:rsidRPr="003953EE">
        <w:rPr>
          <w:rFonts w:ascii="Arial" w:hAnsi="Arial" w:cs="Arial"/>
          <w:i/>
          <w:iCs/>
          <w:lang w:val="sl-SI"/>
        </w:rPr>
        <w:t>Strafverfolgungsbehörden</w:t>
      </w:r>
      <w:proofErr w:type="spellEnd"/>
      <w:r w:rsidRPr="003953EE">
        <w:rPr>
          <w:rFonts w:ascii="Arial" w:hAnsi="Arial" w:cs="Arial"/>
          <w:i/>
          <w:iCs/>
          <w:lang w:val="sl-SI"/>
        </w:rPr>
        <w:t xml:space="preserve">, </w:t>
      </w:r>
      <w:proofErr w:type="spellStart"/>
      <w:r w:rsidRPr="003953EE">
        <w:rPr>
          <w:rFonts w:ascii="Arial" w:hAnsi="Arial" w:cs="Arial"/>
          <w:i/>
          <w:iCs/>
          <w:lang w:val="sl-SI"/>
        </w:rPr>
        <w:t>Militär</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Spezialeinheiten</w:t>
      </w:r>
      <w:proofErr w:type="spellEnd"/>
      <w:r w:rsidRPr="003953EE">
        <w:rPr>
          <w:rFonts w:ascii="Arial" w:hAnsi="Arial" w:cs="Arial"/>
          <w:i/>
          <w:iCs/>
          <w:lang w:val="sl-SI"/>
        </w:rPr>
        <w:t xml:space="preserve"> </w:t>
      </w:r>
      <w:proofErr w:type="spellStart"/>
      <w:r w:rsidRPr="003953EE">
        <w:rPr>
          <w:rFonts w:ascii="Arial" w:hAnsi="Arial" w:cs="Arial"/>
          <w:i/>
          <w:iCs/>
          <w:lang w:val="sl-SI"/>
        </w:rPr>
        <w:t>spezialisiert</w:t>
      </w:r>
      <w:proofErr w:type="spellEnd"/>
      <w:r w:rsidRPr="003953EE">
        <w:rPr>
          <w:rFonts w:ascii="Arial" w:hAnsi="Arial" w:cs="Arial"/>
          <w:i/>
          <w:iCs/>
          <w:lang w:val="sl-SI"/>
        </w:rPr>
        <w:t xml:space="preserve"> </w:t>
      </w:r>
      <w:proofErr w:type="spellStart"/>
      <w:r w:rsidRPr="003953EE">
        <w:rPr>
          <w:rFonts w:ascii="Arial" w:hAnsi="Arial" w:cs="Arial"/>
          <w:i/>
          <w:iCs/>
          <w:lang w:val="sl-SI"/>
        </w:rPr>
        <w:t>hat</w:t>
      </w:r>
      <w:proofErr w:type="spellEnd"/>
      <w:r w:rsidRPr="003953EE">
        <w:rPr>
          <w:rFonts w:ascii="Arial" w:hAnsi="Arial" w:cs="Arial"/>
          <w:i/>
          <w:iCs/>
          <w:lang w:val="sl-SI"/>
        </w:rPr>
        <w:t>.</w:t>
      </w:r>
    </w:p>
    <w:p w14:paraId="0691C37E" w14:textId="77777777" w:rsidR="003953EE" w:rsidRPr="003953EE" w:rsidRDefault="003953EE" w:rsidP="003953EE">
      <w:pPr>
        <w:spacing w:after="0" w:line="360" w:lineRule="auto"/>
        <w:jc w:val="both"/>
        <w:rPr>
          <w:rFonts w:ascii="Arial" w:hAnsi="Arial" w:cs="Arial"/>
          <w:lang w:val="sl-SI"/>
        </w:rPr>
      </w:pPr>
    </w:p>
    <w:p w14:paraId="75BDBA66" w14:textId="77777777" w:rsidR="003953EE" w:rsidRDefault="003953EE" w:rsidP="003953EE">
      <w:pPr>
        <w:spacing w:after="0" w:line="360" w:lineRule="auto"/>
        <w:jc w:val="both"/>
        <w:rPr>
          <w:rFonts w:ascii="Arial" w:hAnsi="Arial" w:cs="Arial"/>
          <w:i/>
          <w:iCs/>
          <w:lang w:val="sl-SI"/>
        </w:rPr>
      </w:pPr>
      <w:proofErr w:type="spellStart"/>
      <w:r w:rsidRPr="003953EE">
        <w:rPr>
          <w:rFonts w:ascii="Arial" w:hAnsi="Arial" w:cs="Arial"/>
          <w:i/>
          <w:iCs/>
          <w:lang w:val="sl-SI"/>
        </w:rPr>
        <w:t>Teil</w:t>
      </w:r>
      <w:proofErr w:type="spellEnd"/>
      <w:r w:rsidRPr="003953EE">
        <w:rPr>
          <w:rFonts w:ascii="Arial" w:hAnsi="Arial" w:cs="Arial"/>
          <w:i/>
          <w:iCs/>
          <w:lang w:val="sl-SI"/>
        </w:rPr>
        <w:t xml:space="preserve"> der </w:t>
      </w:r>
      <w:proofErr w:type="spellStart"/>
      <w:r w:rsidRPr="003953EE">
        <w:rPr>
          <w:rFonts w:ascii="Arial" w:hAnsi="Arial" w:cs="Arial"/>
          <w:i/>
          <w:iCs/>
          <w:lang w:val="sl-SI"/>
        </w:rPr>
        <w:t>Mehler</w:t>
      </w:r>
      <w:proofErr w:type="spellEnd"/>
      <w:r w:rsidRPr="003953EE">
        <w:rPr>
          <w:rFonts w:ascii="Arial" w:hAnsi="Arial" w:cs="Arial"/>
          <w:i/>
          <w:iCs/>
          <w:lang w:val="sl-SI"/>
        </w:rPr>
        <w:t xml:space="preserve"> </w:t>
      </w:r>
      <w:proofErr w:type="spellStart"/>
      <w:r w:rsidRPr="003953EE">
        <w:rPr>
          <w:rFonts w:ascii="Arial" w:hAnsi="Arial" w:cs="Arial"/>
          <w:i/>
          <w:iCs/>
          <w:lang w:val="sl-SI"/>
        </w:rPr>
        <w:t>Systems</w:t>
      </w:r>
      <w:proofErr w:type="spellEnd"/>
      <w:r w:rsidRPr="003953EE">
        <w:rPr>
          <w:rFonts w:ascii="Arial" w:hAnsi="Arial" w:cs="Arial"/>
          <w:i/>
          <w:iCs/>
          <w:lang w:val="sl-SI"/>
        </w:rPr>
        <w:t xml:space="preserve"> </w:t>
      </w:r>
      <w:proofErr w:type="spellStart"/>
      <w:r w:rsidRPr="003953EE">
        <w:rPr>
          <w:rFonts w:ascii="Arial" w:hAnsi="Arial" w:cs="Arial"/>
          <w:i/>
          <w:iCs/>
          <w:lang w:val="sl-SI"/>
        </w:rPr>
        <w:t>Gruppe</w:t>
      </w:r>
      <w:proofErr w:type="spellEnd"/>
      <w:r w:rsidRPr="003953EE">
        <w:rPr>
          <w:rFonts w:ascii="Arial" w:hAnsi="Arial" w:cs="Arial"/>
          <w:i/>
          <w:iCs/>
          <w:lang w:val="sl-SI"/>
        </w:rPr>
        <w:t xml:space="preserve"> </w:t>
      </w:r>
      <w:proofErr w:type="spellStart"/>
      <w:r w:rsidRPr="003953EE">
        <w:rPr>
          <w:rFonts w:ascii="Arial" w:hAnsi="Arial" w:cs="Arial"/>
          <w:i/>
          <w:iCs/>
          <w:lang w:val="sl-SI"/>
        </w:rPr>
        <w:t>sind</w:t>
      </w:r>
      <w:proofErr w:type="spellEnd"/>
      <w:r w:rsidRPr="003953EE">
        <w:rPr>
          <w:rFonts w:ascii="Arial" w:hAnsi="Arial" w:cs="Arial"/>
          <w:i/>
          <w:iCs/>
          <w:lang w:val="sl-SI"/>
        </w:rPr>
        <w:t xml:space="preserve"> die </w:t>
      </w:r>
      <w:proofErr w:type="spellStart"/>
      <w:r w:rsidRPr="003953EE">
        <w:rPr>
          <w:rFonts w:ascii="Arial" w:hAnsi="Arial" w:cs="Arial"/>
          <w:i/>
          <w:iCs/>
          <w:lang w:val="sl-SI"/>
        </w:rPr>
        <w:t>Marken</w:t>
      </w:r>
      <w:proofErr w:type="spellEnd"/>
      <w:r w:rsidRPr="003953EE">
        <w:rPr>
          <w:rFonts w:ascii="Arial" w:hAnsi="Arial" w:cs="Arial"/>
          <w:i/>
          <w:iCs/>
          <w:lang w:val="sl-SI"/>
        </w:rPr>
        <w:t xml:space="preserve"> </w:t>
      </w:r>
      <w:proofErr w:type="spellStart"/>
      <w:r w:rsidRPr="003953EE">
        <w:rPr>
          <w:rFonts w:ascii="Arial" w:hAnsi="Arial" w:cs="Arial"/>
          <w:i/>
          <w:iCs/>
          <w:lang w:val="sl-SI"/>
        </w:rPr>
        <w:t>Mehler</w:t>
      </w:r>
      <w:proofErr w:type="spellEnd"/>
      <w:r w:rsidRPr="003953EE">
        <w:rPr>
          <w:rFonts w:ascii="Arial" w:hAnsi="Arial" w:cs="Arial"/>
          <w:i/>
          <w:iCs/>
          <w:lang w:val="sl-SI"/>
        </w:rPr>
        <w:t xml:space="preserve"> </w:t>
      </w:r>
      <w:proofErr w:type="spellStart"/>
      <w:r w:rsidRPr="003953EE">
        <w:rPr>
          <w:rFonts w:ascii="Arial" w:hAnsi="Arial" w:cs="Arial"/>
          <w:i/>
          <w:iCs/>
          <w:lang w:val="sl-SI"/>
        </w:rPr>
        <w:t>Protection</w:t>
      </w:r>
      <w:proofErr w:type="spellEnd"/>
      <w:r w:rsidRPr="003953EE">
        <w:rPr>
          <w:rFonts w:ascii="Arial" w:hAnsi="Arial" w:cs="Arial"/>
          <w:i/>
          <w:iCs/>
          <w:lang w:val="sl-SI"/>
        </w:rPr>
        <w:t xml:space="preserve">, </w:t>
      </w:r>
      <w:proofErr w:type="spellStart"/>
      <w:r w:rsidRPr="003953EE">
        <w:rPr>
          <w:rFonts w:ascii="Arial" w:hAnsi="Arial" w:cs="Arial"/>
          <w:i/>
          <w:iCs/>
          <w:lang w:val="sl-SI"/>
        </w:rPr>
        <w:t>Lindnerhof</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UF PRO. </w:t>
      </w:r>
      <w:proofErr w:type="spellStart"/>
      <w:r w:rsidRPr="003953EE">
        <w:rPr>
          <w:rFonts w:ascii="Arial" w:hAnsi="Arial" w:cs="Arial"/>
          <w:i/>
          <w:iCs/>
          <w:lang w:val="sl-SI"/>
        </w:rPr>
        <w:t>Mehler</w:t>
      </w:r>
      <w:proofErr w:type="spellEnd"/>
      <w:r w:rsidRPr="003953EE">
        <w:rPr>
          <w:rFonts w:ascii="Arial" w:hAnsi="Arial" w:cs="Arial"/>
          <w:i/>
          <w:iCs/>
          <w:lang w:val="sl-SI"/>
        </w:rPr>
        <w:t xml:space="preserve"> </w:t>
      </w:r>
      <w:proofErr w:type="spellStart"/>
      <w:r w:rsidRPr="003953EE">
        <w:rPr>
          <w:rFonts w:ascii="Arial" w:hAnsi="Arial" w:cs="Arial"/>
          <w:i/>
          <w:iCs/>
          <w:lang w:val="sl-SI"/>
        </w:rPr>
        <w:t>Protection</w:t>
      </w:r>
      <w:proofErr w:type="spellEnd"/>
      <w:r w:rsidRPr="003953EE">
        <w:rPr>
          <w:rFonts w:ascii="Arial" w:hAnsi="Arial" w:cs="Arial"/>
          <w:i/>
          <w:iCs/>
          <w:lang w:val="sl-SI"/>
        </w:rPr>
        <w:t xml:space="preserve"> </w:t>
      </w:r>
      <w:proofErr w:type="spellStart"/>
      <w:r w:rsidRPr="003953EE">
        <w:rPr>
          <w:rFonts w:ascii="Arial" w:hAnsi="Arial" w:cs="Arial"/>
          <w:i/>
          <w:iCs/>
          <w:lang w:val="sl-SI"/>
        </w:rPr>
        <w:t>ist</w:t>
      </w:r>
      <w:proofErr w:type="spellEnd"/>
      <w:r w:rsidRPr="003953EE">
        <w:rPr>
          <w:rFonts w:ascii="Arial" w:hAnsi="Arial" w:cs="Arial"/>
          <w:i/>
          <w:iCs/>
          <w:lang w:val="sl-SI"/>
        </w:rPr>
        <w:t xml:space="preserve"> </w:t>
      </w:r>
      <w:proofErr w:type="spellStart"/>
      <w:r w:rsidRPr="003953EE">
        <w:rPr>
          <w:rFonts w:ascii="Arial" w:hAnsi="Arial" w:cs="Arial"/>
          <w:i/>
          <w:iCs/>
          <w:lang w:val="sl-SI"/>
        </w:rPr>
        <w:t>bekannt</w:t>
      </w:r>
      <w:proofErr w:type="spellEnd"/>
      <w:r w:rsidRPr="003953EE">
        <w:rPr>
          <w:rFonts w:ascii="Arial" w:hAnsi="Arial" w:cs="Arial"/>
          <w:i/>
          <w:iCs/>
          <w:lang w:val="sl-SI"/>
        </w:rPr>
        <w:t xml:space="preserve"> </w:t>
      </w:r>
      <w:proofErr w:type="spellStart"/>
      <w:r w:rsidRPr="003953EE">
        <w:rPr>
          <w:rFonts w:ascii="Arial" w:hAnsi="Arial" w:cs="Arial"/>
          <w:i/>
          <w:iCs/>
          <w:lang w:val="sl-SI"/>
        </w:rPr>
        <w:t>für</w:t>
      </w:r>
      <w:proofErr w:type="spellEnd"/>
      <w:r w:rsidRPr="003953EE">
        <w:rPr>
          <w:rFonts w:ascii="Arial" w:hAnsi="Arial" w:cs="Arial"/>
          <w:i/>
          <w:iCs/>
          <w:lang w:val="sl-SI"/>
        </w:rPr>
        <w:t xml:space="preserve"> </w:t>
      </w:r>
      <w:proofErr w:type="spellStart"/>
      <w:r w:rsidRPr="003953EE">
        <w:rPr>
          <w:rFonts w:ascii="Arial" w:hAnsi="Arial" w:cs="Arial"/>
          <w:i/>
          <w:iCs/>
          <w:lang w:val="sl-SI"/>
        </w:rPr>
        <w:t>seine</w:t>
      </w:r>
      <w:proofErr w:type="spellEnd"/>
      <w:r w:rsidRPr="003953EE">
        <w:rPr>
          <w:rFonts w:ascii="Arial" w:hAnsi="Arial" w:cs="Arial"/>
          <w:i/>
          <w:iCs/>
          <w:lang w:val="sl-SI"/>
        </w:rPr>
        <w:t xml:space="preserve"> </w:t>
      </w:r>
      <w:proofErr w:type="spellStart"/>
      <w:r w:rsidRPr="003953EE">
        <w:rPr>
          <w:rFonts w:ascii="Arial" w:hAnsi="Arial" w:cs="Arial"/>
          <w:i/>
          <w:iCs/>
          <w:lang w:val="sl-SI"/>
        </w:rPr>
        <w:t>Personen</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Plattformschutzlösungen</w:t>
      </w:r>
      <w:proofErr w:type="spellEnd"/>
      <w:r w:rsidRPr="003953EE">
        <w:rPr>
          <w:rFonts w:ascii="Arial" w:hAnsi="Arial" w:cs="Arial"/>
          <w:i/>
          <w:iCs/>
          <w:lang w:val="sl-SI"/>
        </w:rPr>
        <w:t xml:space="preserve">, UF PRO </w:t>
      </w:r>
      <w:proofErr w:type="spellStart"/>
      <w:r w:rsidRPr="003953EE">
        <w:rPr>
          <w:rFonts w:ascii="Arial" w:hAnsi="Arial" w:cs="Arial"/>
          <w:i/>
          <w:iCs/>
          <w:lang w:val="sl-SI"/>
        </w:rPr>
        <w:t>ist</w:t>
      </w:r>
      <w:proofErr w:type="spellEnd"/>
      <w:r w:rsidRPr="003953EE">
        <w:rPr>
          <w:rFonts w:ascii="Arial" w:hAnsi="Arial" w:cs="Arial"/>
          <w:i/>
          <w:iCs/>
          <w:lang w:val="sl-SI"/>
        </w:rPr>
        <w:t xml:space="preserve"> </w:t>
      </w:r>
      <w:proofErr w:type="spellStart"/>
      <w:r w:rsidRPr="003953EE">
        <w:rPr>
          <w:rFonts w:ascii="Arial" w:hAnsi="Arial" w:cs="Arial"/>
          <w:i/>
          <w:iCs/>
          <w:lang w:val="sl-SI"/>
        </w:rPr>
        <w:t>Experte</w:t>
      </w:r>
      <w:proofErr w:type="spellEnd"/>
      <w:r w:rsidRPr="003953EE">
        <w:rPr>
          <w:rFonts w:ascii="Arial" w:hAnsi="Arial" w:cs="Arial"/>
          <w:i/>
          <w:iCs/>
          <w:lang w:val="sl-SI"/>
        </w:rPr>
        <w:t xml:space="preserve"> </w:t>
      </w:r>
      <w:proofErr w:type="spellStart"/>
      <w:r w:rsidRPr="003953EE">
        <w:rPr>
          <w:rFonts w:ascii="Arial" w:hAnsi="Arial" w:cs="Arial"/>
          <w:i/>
          <w:iCs/>
          <w:lang w:val="sl-SI"/>
        </w:rPr>
        <w:t>für</w:t>
      </w:r>
      <w:proofErr w:type="spellEnd"/>
      <w:r w:rsidRPr="003953EE">
        <w:rPr>
          <w:rFonts w:ascii="Arial" w:hAnsi="Arial" w:cs="Arial"/>
          <w:i/>
          <w:iCs/>
          <w:lang w:val="sl-SI"/>
        </w:rPr>
        <w:t xml:space="preserve"> </w:t>
      </w:r>
      <w:proofErr w:type="spellStart"/>
      <w:r w:rsidRPr="003953EE">
        <w:rPr>
          <w:rFonts w:ascii="Arial" w:hAnsi="Arial" w:cs="Arial"/>
          <w:i/>
          <w:iCs/>
          <w:lang w:val="sl-SI"/>
        </w:rPr>
        <w:t>taktische</w:t>
      </w:r>
      <w:proofErr w:type="spellEnd"/>
      <w:r w:rsidRPr="003953EE">
        <w:rPr>
          <w:rFonts w:ascii="Arial" w:hAnsi="Arial" w:cs="Arial"/>
          <w:i/>
          <w:iCs/>
          <w:lang w:val="sl-SI"/>
        </w:rPr>
        <w:t xml:space="preserve"> </w:t>
      </w:r>
      <w:proofErr w:type="spellStart"/>
      <w:r w:rsidRPr="003953EE">
        <w:rPr>
          <w:rFonts w:ascii="Arial" w:hAnsi="Arial" w:cs="Arial"/>
          <w:i/>
          <w:iCs/>
          <w:lang w:val="sl-SI"/>
        </w:rPr>
        <w:t>Bekleidungssysteme</w:t>
      </w:r>
      <w:proofErr w:type="spellEnd"/>
      <w:r w:rsidRPr="003953EE">
        <w:rPr>
          <w:rFonts w:ascii="Arial" w:hAnsi="Arial" w:cs="Arial"/>
          <w:i/>
          <w:iCs/>
          <w:lang w:val="sl-SI"/>
        </w:rPr>
        <w:t xml:space="preserve"> der </w:t>
      </w:r>
      <w:proofErr w:type="spellStart"/>
      <w:r w:rsidRPr="003953EE">
        <w:rPr>
          <w:rFonts w:ascii="Arial" w:hAnsi="Arial" w:cs="Arial"/>
          <w:i/>
          <w:iCs/>
          <w:lang w:val="sl-SI"/>
        </w:rPr>
        <w:t>Spitzenklasse</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Lindnerhof</w:t>
      </w:r>
      <w:proofErr w:type="spellEnd"/>
      <w:r w:rsidRPr="003953EE">
        <w:rPr>
          <w:rFonts w:ascii="Arial" w:hAnsi="Arial" w:cs="Arial"/>
          <w:i/>
          <w:iCs/>
          <w:lang w:val="sl-SI"/>
        </w:rPr>
        <w:t xml:space="preserve"> </w:t>
      </w:r>
      <w:proofErr w:type="spellStart"/>
      <w:r w:rsidRPr="003953EE">
        <w:rPr>
          <w:rFonts w:ascii="Arial" w:hAnsi="Arial" w:cs="Arial"/>
          <w:i/>
          <w:iCs/>
          <w:lang w:val="sl-SI"/>
        </w:rPr>
        <w:t>zeichnet</w:t>
      </w:r>
      <w:proofErr w:type="spellEnd"/>
      <w:r w:rsidRPr="003953EE">
        <w:rPr>
          <w:rFonts w:ascii="Arial" w:hAnsi="Arial" w:cs="Arial"/>
          <w:i/>
          <w:iCs/>
          <w:lang w:val="sl-SI"/>
        </w:rPr>
        <w:t xml:space="preserve"> </w:t>
      </w:r>
      <w:proofErr w:type="spellStart"/>
      <w:r w:rsidRPr="003953EE">
        <w:rPr>
          <w:rFonts w:ascii="Arial" w:hAnsi="Arial" w:cs="Arial"/>
          <w:i/>
          <w:iCs/>
          <w:lang w:val="sl-SI"/>
        </w:rPr>
        <w:t>sich</w:t>
      </w:r>
      <w:proofErr w:type="spellEnd"/>
      <w:r w:rsidRPr="003953EE">
        <w:rPr>
          <w:rFonts w:ascii="Arial" w:hAnsi="Arial" w:cs="Arial"/>
          <w:i/>
          <w:iCs/>
          <w:lang w:val="sl-SI"/>
        </w:rPr>
        <w:t xml:space="preserve"> </w:t>
      </w:r>
      <w:proofErr w:type="spellStart"/>
      <w:r w:rsidRPr="003953EE">
        <w:rPr>
          <w:rFonts w:ascii="Arial" w:hAnsi="Arial" w:cs="Arial"/>
          <w:i/>
          <w:iCs/>
          <w:lang w:val="sl-SI"/>
        </w:rPr>
        <w:t>durch</w:t>
      </w:r>
      <w:proofErr w:type="spellEnd"/>
      <w:r w:rsidRPr="003953EE">
        <w:rPr>
          <w:rFonts w:ascii="Arial" w:hAnsi="Arial" w:cs="Arial"/>
          <w:i/>
          <w:iCs/>
          <w:lang w:val="sl-SI"/>
        </w:rPr>
        <w:t xml:space="preserve"> </w:t>
      </w:r>
      <w:proofErr w:type="spellStart"/>
      <w:r w:rsidRPr="003953EE">
        <w:rPr>
          <w:rFonts w:ascii="Arial" w:hAnsi="Arial" w:cs="Arial"/>
          <w:i/>
          <w:iCs/>
          <w:lang w:val="sl-SI"/>
        </w:rPr>
        <w:t>innovative</w:t>
      </w:r>
      <w:proofErr w:type="spellEnd"/>
      <w:r w:rsidRPr="003953EE">
        <w:rPr>
          <w:rFonts w:ascii="Arial" w:hAnsi="Arial" w:cs="Arial"/>
          <w:i/>
          <w:iCs/>
          <w:lang w:val="sl-SI"/>
        </w:rPr>
        <w:t xml:space="preserve"> </w:t>
      </w:r>
      <w:proofErr w:type="spellStart"/>
      <w:r w:rsidRPr="003953EE">
        <w:rPr>
          <w:rFonts w:ascii="Arial" w:hAnsi="Arial" w:cs="Arial"/>
          <w:i/>
          <w:iCs/>
          <w:lang w:val="sl-SI"/>
        </w:rPr>
        <w:t>Tragelösungen</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taktische</w:t>
      </w:r>
      <w:proofErr w:type="spellEnd"/>
      <w:r w:rsidRPr="003953EE">
        <w:rPr>
          <w:rFonts w:ascii="Arial" w:hAnsi="Arial" w:cs="Arial"/>
          <w:i/>
          <w:iCs/>
          <w:lang w:val="sl-SI"/>
        </w:rPr>
        <w:t xml:space="preserve"> </w:t>
      </w:r>
      <w:proofErr w:type="spellStart"/>
      <w:r w:rsidRPr="003953EE">
        <w:rPr>
          <w:rFonts w:ascii="Arial" w:hAnsi="Arial" w:cs="Arial"/>
          <w:i/>
          <w:iCs/>
          <w:lang w:val="sl-SI"/>
        </w:rPr>
        <w:t>Geräte</w:t>
      </w:r>
      <w:proofErr w:type="spellEnd"/>
      <w:r w:rsidRPr="003953EE">
        <w:rPr>
          <w:rFonts w:ascii="Arial" w:hAnsi="Arial" w:cs="Arial"/>
          <w:i/>
          <w:iCs/>
          <w:lang w:val="sl-SI"/>
        </w:rPr>
        <w:t xml:space="preserve"> </w:t>
      </w:r>
      <w:proofErr w:type="spellStart"/>
      <w:r w:rsidRPr="003953EE">
        <w:rPr>
          <w:rFonts w:ascii="Arial" w:hAnsi="Arial" w:cs="Arial"/>
          <w:i/>
          <w:iCs/>
          <w:lang w:val="sl-SI"/>
        </w:rPr>
        <w:t>aus</w:t>
      </w:r>
      <w:proofErr w:type="spellEnd"/>
      <w:r w:rsidRPr="003953EE">
        <w:rPr>
          <w:rFonts w:ascii="Arial" w:hAnsi="Arial" w:cs="Arial"/>
          <w:i/>
          <w:iCs/>
          <w:lang w:val="sl-SI"/>
        </w:rPr>
        <w:t>.</w:t>
      </w:r>
    </w:p>
    <w:p w14:paraId="6ACB65C1" w14:textId="77777777" w:rsidR="003953EE" w:rsidRPr="003953EE" w:rsidRDefault="003953EE" w:rsidP="003953EE">
      <w:pPr>
        <w:spacing w:after="0" w:line="360" w:lineRule="auto"/>
        <w:jc w:val="both"/>
        <w:rPr>
          <w:rFonts w:ascii="Arial" w:hAnsi="Arial" w:cs="Arial"/>
          <w:lang w:val="sl-SI"/>
        </w:rPr>
      </w:pPr>
    </w:p>
    <w:p w14:paraId="0AA4D0FF" w14:textId="77777777" w:rsidR="003953EE" w:rsidRPr="003953EE" w:rsidRDefault="003953EE" w:rsidP="003953EE">
      <w:pPr>
        <w:spacing w:after="0" w:line="360" w:lineRule="auto"/>
        <w:jc w:val="both"/>
        <w:rPr>
          <w:rFonts w:ascii="Arial" w:hAnsi="Arial" w:cs="Arial"/>
          <w:lang w:val="sl-SI"/>
        </w:rPr>
      </w:pPr>
      <w:r w:rsidRPr="003953EE">
        <w:rPr>
          <w:rFonts w:ascii="Arial" w:hAnsi="Arial" w:cs="Arial"/>
          <w:i/>
          <w:iCs/>
          <w:lang w:val="sl-SI"/>
        </w:rPr>
        <w:t xml:space="preserve">Mit </w:t>
      </w:r>
      <w:proofErr w:type="spellStart"/>
      <w:r w:rsidRPr="003953EE">
        <w:rPr>
          <w:rFonts w:ascii="Arial" w:hAnsi="Arial" w:cs="Arial"/>
          <w:i/>
          <w:iCs/>
          <w:lang w:val="sl-SI"/>
        </w:rPr>
        <w:t>einer</w:t>
      </w:r>
      <w:proofErr w:type="spellEnd"/>
      <w:r w:rsidRPr="003953EE">
        <w:rPr>
          <w:rFonts w:ascii="Arial" w:hAnsi="Arial" w:cs="Arial"/>
          <w:i/>
          <w:iCs/>
          <w:lang w:val="sl-SI"/>
        </w:rPr>
        <w:t xml:space="preserve"> </w:t>
      </w:r>
      <w:proofErr w:type="spellStart"/>
      <w:r w:rsidRPr="003953EE">
        <w:rPr>
          <w:rFonts w:ascii="Arial" w:hAnsi="Arial" w:cs="Arial"/>
          <w:i/>
          <w:iCs/>
          <w:lang w:val="sl-SI"/>
        </w:rPr>
        <w:t>Präsenz</w:t>
      </w:r>
      <w:proofErr w:type="spellEnd"/>
      <w:r w:rsidRPr="003953EE">
        <w:rPr>
          <w:rFonts w:ascii="Arial" w:hAnsi="Arial" w:cs="Arial"/>
          <w:i/>
          <w:iCs/>
          <w:lang w:val="sl-SI"/>
        </w:rPr>
        <w:t xml:space="preserve"> in </w:t>
      </w:r>
      <w:proofErr w:type="spellStart"/>
      <w:r w:rsidRPr="003953EE">
        <w:rPr>
          <w:rFonts w:ascii="Arial" w:hAnsi="Arial" w:cs="Arial"/>
          <w:i/>
          <w:iCs/>
          <w:lang w:val="sl-SI"/>
        </w:rPr>
        <w:t>über</w:t>
      </w:r>
      <w:proofErr w:type="spellEnd"/>
      <w:r w:rsidRPr="003953EE">
        <w:rPr>
          <w:rFonts w:ascii="Arial" w:hAnsi="Arial" w:cs="Arial"/>
          <w:i/>
          <w:iCs/>
          <w:lang w:val="sl-SI"/>
        </w:rPr>
        <w:t xml:space="preserve"> 40 </w:t>
      </w:r>
      <w:proofErr w:type="spellStart"/>
      <w:r w:rsidRPr="003953EE">
        <w:rPr>
          <w:rFonts w:ascii="Arial" w:hAnsi="Arial" w:cs="Arial"/>
          <w:i/>
          <w:iCs/>
          <w:lang w:val="sl-SI"/>
        </w:rPr>
        <w:t>Ländern</w:t>
      </w:r>
      <w:proofErr w:type="spellEnd"/>
      <w:r w:rsidRPr="003953EE">
        <w:rPr>
          <w:rFonts w:ascii="Arial" w:hAnsi="Arial" w:cs="Arial"/>
          <w:i/>
          <w:iCs/>
          <w:lang w:val="sl-SI"/>
        </w:rPr>
        <w:t xml:space="preserve"> </w:t>
      </w:r>
      <w:proofErr w:type="spellStart"/>
      <w:r w:rsidRPr="003953EE">
        <w:rPr>
          <w:rFonts w:ascii="Arial" w:hAnsi="Arial" w:cs="Arial"/>
          <w:i/>
          <w:iCs/>
          <w:lang w:val="sl-SI"/>
        </w:rPr>
        <w:t>hat</w:t>
      </w:r>
      <w:proofErr w:type="spellEnd"/>
      <w:r w:rsidRPr="003953EE">
        <w:rPr>
          <w:rFonts w:ascii="Arial" w:hAnsi="Arial" w:cs="Arial"/>
          <w:i/>
          <w:iCs/>
          <w:lang w:val="sl-SI"/>
        </w:rPr>
        <w:t xml:space="preserve"> </w:t>
      </w:r>
      <w:proofErr w:type="spellStart"/>
      <w:r w:rsidRPr="003953EE">
        <w:rPr>
          <w:rFonts w:ascii="Arial" w:hAnsi="Arial" w:cs="Arial"/>
          <w:i/>
          <w:iCs/>
          <w:lang w:val="sl-SI"/>
        </w:rPr>
        <w:t>sich</w:t>
      </w:r>
      <w:proofErr w:type="spellEnd"/>
      <w:r w:rsidRPr="003953EE">
        <w:rPr>
          <w:rFonts w:ascii="Arial" w:hAnsi="Arial" w:cs="Arial"/>
          <w:i/>
          <w:iCs/>
          <w:lang w:val="sl-SI"/>
        </w:rPr>
        <w:t xml:space="preserve"> </w:t>
      </w:r>
      <w:proofErr w:type="spellStart"/>
      <w:r w:rsidRPr="003953EE">
        <w:rPr>
          <w:rFonts w:ascii="Arial" w:hAnsi="Arial" w:cs="Arial"/>
          <w:i/>
          <w:iCs/>
          <w:lang w:val="sl-SI"/>
        </w:rPr>
        <w:t>Mehler</w:t>
      </w:r>
      <w:proofErr w:type="spellEnd"/>
      <w:r w:rsidRPr="003953EE">
        <w:rPr>
          <w:rFonts w:ascii="Arial" w:hAnsi="Arial" w:cs="Arial"/>
          <w:i/>
          <w:iCs/>
          <w:lang w:val="sl-SI"/>
        </w:rPr>
        <w:t xml:space="preserve"> </w:t>
      </w:r>
      <w:proofErr w:type="spellStart"/>
      <w:r w:rsidRPr="003953EE">
        <w:rPr>
          <w:rFonts w:ascii="Arial" w:hAnsi="Arial" w:cs="Arial"/>
          <w:i/>
          <w:iCs/>
          <w:lang w:val="sl-SI"/>
        </w:rPr>
        <w:t>Systems</w:t>
      </w:r>
      <w:proofErr w:type="spellEnd"/>
      <w:r w:rsidRPr="003953EE">
        <w:rPr>
          <w:rFonts w:ascii="Arial" w:hAnsi="Arial" w:cs="Arial"/>
          <w:i/>
          <w:iCs/>
          <w:lang w:val="sl-SI"/>
        </w:rPr>
        <w:t xml:space="preserve"> </w:t>
      </w:r>
      <w:proofErr w:type="spellStart"/>
      <w:r w:rsidRPr="003953EE">
        <w:rPr>
          <w:rFonts w:ascii="Arial" w:hAnsi="Arial" w:cs="Arial"/>
          <w:i/>
          <w:iCs/>
          <w:lang w:val="sl-SI"/>
        </w:rPr>
        <w:t>als</w:t>
      </w:r>
      <w:proofErr w:type="spellEnd"/>
      <w:r w:rsidRPr="003953EE">
        <w:rPr>
          <w:rFonts w:ascii="Arial" w:hAnsi="Arial" w:cs="Arial"/>
          <w:i/>
          <w:iCs/>
          <w:lang w:val="sl-SI"/>
        </w:rPr>
        <w:t xml:space="preserve"> </w:t>
      </w:r>
      <w:proofErr w:type="spellStart"/>
      <w:r w:rsidRPr="003953EE">
        <w:rPr>
          <w:rFonts w:ascii="Arial" w:hAnsi="Arial" w:cs="Arial"/>
          <w:i/>
          <w:iCs/>
          <w:lang w:val="sl-SI"/>
        </w:rPr>
        <w:t>führendes</w:t>
      </w:r>
      <w:proofErr w:type="spellEnd"/>
      <w:r w:rsidRPr="003953EE">
        <w:rPr>
          <w:rFonts w:ascii="Arial" w:hAnsi="Arial" w:cs="Arial"/>
          <w:i/>
          <w:iCs/>
          <w:lang w:val="sl-SI"/>
        </w:rPr>
        <w:t xml:space="preserve"> </w:t>
      </w:r>
      <w:proofErr w:type="spellStart"/>
      <w:r w:rsidRPr="003953EE">
        <w:rPr>
          <w:rFonts w:ascii="Arial" w:hAnsi="Arial" w:cs="Arial"/>
          <w:i/>
          <w:iCs/>
          <w:lang w:val="sl-SI"/>
        </w:rPr>
        <w:t>Unternehmen</w:t>
      </w:r>
      <w:proofErr w:type="spellEnd"/>
      <w:r w:rsidRPr="003953EE">
        <w:rPr>
          <w:rFonts w:ascii="Arial" w:hAnsi="Arial" w:cs="Arial"/>
          <w:i/>
          <w:iCs/>
          <w:lang w:val="sl-SI"/>
        </w:rPr>
        <w:t xml:space="preserve"> </w:t>
      </w:r>
      <w:proofErr w:type="spellStart"/>
      <w:r w:rsidRPr="003953EE">
        <w:rPr>
          <w:rFonts w:ascii="Arial" w:hAnsi="Arial" w:cs="Arial"/>
          <w:i/>
          <w:iCs/>
          <w:lang w:val="sl-SI"/>
        </w:rPr>
        <w:t>etabliert</w:t>
      </w:r>
      <w:proofErr w:type="spellEnd"/>
      <w:r w:rsidRPr="003953EE">
        <w:rPr>
          <w:rFonts w:ascii="Arial" w:hAnsi="Arial" w:cs="Arial"/>
          <w:i/>
          <w:iCs/>
          <w:lang w:val="sl-SI"/>
        </w:rPr>
        <w:t xml:space="preserve">, </w:t>
      </w:r>
      <w:proofErr w:type="spellStart"/>
      <w:r w:rsidRPr="003953EE">
        <w:rPr>
          <w:rFonts w:ascii="Arial" w:hAnsi="Arial" w:cs="Arial"/>
          <w:i/>
          <w:iCs/>
          <w:lang w:val="sl-SI"/>
        </w:rPr>
        <w:t>das</w:t>
      </w:r>
      <w:proofErr w:type="spellEnd"/>
      <w:r w:rsidRPr="003953EE">
        <w:rPr>
          <w:rFonts w:ascii="Arial" w:hAnsi="Arial" w:cs="Arial"/>
          <w:i/>
          <w:iCs/>
          <w:lang w:val="sl-SI"/>
        </w:rPr>
        <w:t xml:space="preserve"> </w:t>
      </w:r>
      <w:proofErr w:type="spellStart"/>
      <w:r w:rsidRPr="003953EE">
        <w:rPr>
          <w:rFonts w:ascii="Arial" w:hAnsi="Arial" w:cs="Arial"/>
          <w:i/>
          <w:iCs/>
          <w:lang w:val="sl-SI"/>
        </w:rPr>
        <w:t>seit</w:t>
      </w:r>
      <w:proofErr w:type="spellEnd"/>
      <w:r w:rsidRPr="003953EE">
        <w:rPr>
          <w:rFonts w:ascii="Arial" w:hAnsi="Arial" w:cs="Arial"/>
          <w:i/>
          <w:iCs/>
          <w:lang w:val="sl-SI"/>
        </w:rPr>
        <w:t xml:space="preserve"> </w:t>
      </w:r>
      <w:proofErr w:type="spellStart"/>
      <w:r w:rsidRPr="003953EE">
        <w:rPr>
          <w:rFonts w:ascii="Arial" w:hAnsi="Arial" w:cs="Arial"/>
          <w:i/>
          <w:iCs/>
          <w:lang w:val="sl-SI"/>
        </w:rPr>
        <w:t>vier</w:t>
      </w:r>
      <w:proofErr w:type="spellEnd"/>
      <w:r w:rsidRPr="003953EE">
        <w:rPr>
          <w:rFonts w:ascii="Arial" w:hAnsi="Arial" w:cs="Arial"/>
          <w:i/>
          <w:iCs/>
          <w:lang w:val="sl-SI"/>
        </w:rPr>
        <w:t xml:space="preserve"> </w:t>
      </w:r>
      <w:proofErr w:type="spellStart"/>
      <w:r w:rsidRPr="003953EE">
        <w:rPr>
          <w:rFonts w:ascii="Arial" w:hAnsi="Arial" w:cs="Arial"/>
          <w:i/>
          <w:iCs/>
          <w:lang w:val="sl-SI"/>
        </w:rPr>
        <w:t>Jahrzehnten</w:t>
      </w:r>
      <w:proofErr w:type="spellEnd"/>
      <w:r w:rsidRPr="003953EE">
        <w:rPr>
          <w:rFonts w:ascii="Arial" w:hAnsi="Arial" w:cs="Arial"/>
          <w:i/>
          <w:iCs/>
          <w:lang w:val="sl-SI"/>
        </w:rPr>
        <w:t xml:space="preserve"> </w:t>
      </w:r>
      <w:proofErr w:type="spellStart"/>
      <w:r w:rsidRPr="003953EE">
        <w:rPr>
          <w:rFonts w:ascii="Arial" w:hAnsi="Arial" w:cs="Arial"/>
          <w:i/>
          <w:iCs/>
          <w:lang w:val="sl-SI"/>
        </w:rPr>
        <w:t>für</w:t>
      </w:r>
      <w:proofErr w:type="spellEnd"/>
      <w:r w:rsidRPr="003953EE">
        <w:rPr>
          <w:rFonts w:ascii="Arial" w:hAnsi="Arial" w:cs="Arial"/>
          <w:i/>
          <w:iCs/>
          <w:lang w:val="sl-SI"/>
        </w:rPr>
        <w:t xml:space="preserve"> </w:t>
      </w:r>
      <w:proofErr w:type="spellStart"/>
      <w:r w:rsidRPr="003953EE">
        <w:rPr>
          <w:rFonts w:ascii="Arial" w:hAnsi="Arial" w:cs="Arial"/>
          <w:i/>
          <w:iCs/>
          <w:lang w:val="sl-SI"/>
        </w:rPr>
        <w:t>Innovation</w:t>
      </w:r>
      <w:proofErr w:type="spellEnd"/>
      <w:r w:rsidRPr="003953EE">
        <w:rPr>
          <w:rFonts w:ascii="Arial" w:hAnsi="Arial" w:cs="Arial"/>
          <w:i/>
          <w:iCs/>
          <w:lang w:val="sl-SI"/>
        </w:rPr>
        <w:t xml:space="preserve"> </w:t>
      </w:r>
      <w:proofErr w:type="spellStart"/>
      <w:r w:rsidRPr="003953EE">
        <w:rPr>
          <w:rFonts w:ascii="Arial" w:hAnsi="Arial" w:cs="Arial"/>
          <w:i/>
          <w:iCs/>
          <w:lang w:val="sl-SI"/>
        </w:rPr>
        <w:t>und</w:t>
      </w:r>
      <w:proofErr w:type="spellEnd"/>
      <w:r w:rsidRPr="003953EE">
        <w:rPr>
          <w:rFonts w:ascii="Arial" w:hAnsi="Arial" w:cs="Arial"/>
          <w:i/>
          <w:iCs/>
          <w:lang w:val="sl-SI"/>
        </w:rPr>
        <w:t xml:space="preserve"> </w:t>
      </w:r>
      <w:proofErr w:type="spellStart"/>
      <w:r w:rsidRPr="003953EE">
        <w:rPr>
          <w:rFonts w:ascii="Arial" w:hAnsi="Arial" w:cs="Arial"/>
          <w:i/>
          <w:iCs/>
          <w:lang w:val="sl-SI"/>
        </w:rPr>
        <w:t>Engagement</w:t>
      </w:r>
      <w:proofErr w:type="spellEnd"/>
      <w:r w:rsidRPr="003953EE">
        <w:rPr>
          <w:rFonts w:ascii="Arial" w:hAnsi="Arial" w:cs="Arial"/>
          <w:i/>
          <w:iCs/>
          <w:lang w:val="sl-SI"/>
        </w:rPr>
        <w:t xml:space="preserve">, </w:t>
      </w:r>
      <w:proofErr w:type="spellStart"/>
      <w:r w:rsidRPr="003953EE">
        <w:rPr>
          <w:rFonts w:ascii="Arial" w:hAnsi="Arial" w:cs="Arial"/>
          <w:i/>
          <w:iCs/>
          <w:lang w:val="sl-SI"/>
        </w:rPr>
        <w:t>neue</w:t>
      </w:r>
      <w:proofErr w:type="spellEnd"/>
      <w:r w:rsidRPr="003953EE">
        <w:rPr>
          <w:rFonts w:ascii="Arial" w:hAnsi="Arial" w:cs="Arial"/>
          <w:i/>
          <w:iCs/>
          <w:lang w:val="sl-SI"/>
        </w:rPr>
        <w:t xml:space="preserve"> </w:t>
      </w:r>
      <w:proofErr w:type="spellStart"/>
      <w:r w:rsidRPr="003953EE">
        <w:rPr>
          <w:rFonts w:ascii="Arial" w:hAnsi="Arial" w:cs="Arial"/>
          <w:i/>
          <w:iCs/>
          <w:lang w:val="sl-SI"/>
        </w:rPr>
        <w:t>Maßstäbe</w:t>
      </w:r>
      <w:proofErr w:type="spellEnd"/>
      <w:r w:rsidRPr="003953EE">
        <w:rPr>
          <w:rFonts w:ascii="Arial" w:hAnsi="Arial" w:cs="Arial"/>
          <w:i/>
          <w:iCs/>
          <w:lang w:val="sl-SI"/>
        </w:rPr>
        <w:t xml:space="preserve"> in der </w:t>
      </w:r>
      <w:proofErr w:type="spellStart"/>
      <w:r w:rsidRPr="003953EE">
        <w:rPr>
          <w:rFonts w:ascii="Arial" w:hAnsi="Arial" w:cs="Arial"/>
          <w:i/>
          <w:iCs/>
          <w:lang w:val="sl-SI"/>
        </w:rPr>
        <w:t>Branche</w:t>
      </w:r>
      <w:proofErr w:type="spellEnd"/>
      <w:r w:rsidRPr="003953EE">
        <w:rPr>
          <w:rFonts w:ascii="Arial" w:hAnsi="Arial" w:cs="Arial"/>
          <w:i/>
          <w:iCs/>
          <w:lang w:val="sl-SI"/>
        </w:rPr>
        <w:t xml:space="preserve"> </w:t>
      </w:r>
      <w:proofErr w:type="spellStart"/>
      <w:r w:rsidRPr="003953EE">
        <w:rPr>
          <w:rFonts w:ascii="Arial" w:hAnsi="Arial" w:cs="Arial"/>
          <w:i/>
          <w:iCs/>
          <w:lang w:val="sl-SI"/>
        </w:rPr>
        <w:t>zu</w:t>
      </w:r>
      <w:proofErr w:type="spellEnd"/>
      <w:r w:rsidRPr="003953EE">
        <w:rPr>
          <w:rFonts w:ascii="Arial" w:hAnsi="Arial" w:cs="Arial"/>
          <w:i/>
          <w:iCs/>
          <w:lang w:val="sl-SI"/>
        </w:rPr>
        <w:t xml:space="preserve"> </w:t>
      </w:r>
      <w:proofErr w:type="spellStart"/>
      <w:r w:rsidRPr="003953EE">
        <w:rPr>
          <w:rFonts w:ascii="Arial" w:hAnsi="Arial" w:cs="Arial"/>
          <w:i/>
          <w:iCs/>
          <w:lang w:val="sl-SI"/>
        </w:rPr>
        <w:t>setzen</w:t>
      </w:r>
      <w:proofErr w:type="spellEnd"/>
      <w:r w:rsidRPr="003953EE">
        <w:rPr>
          <w:rFonts w:ascii="Arial" w:hAnsi="Arial" w:cs="Arial"/>
          <w:i/>
          <w:iCs/>
          <w:lang w:val="sl-SI"/>
        </w:rPr>
        <w:t xml:space="preserve">, </w:t>
      </w:r>
      <w:proofErr w:type="spellStart"/>
      <w:r w:rsidRPr="003953EE">
        <w:rPr>
          <w:rFonts w:ascii="Arial" w:hAnsi="Arial" w:cs="Arial"/>
          <w:i/>
          <w:iCs/>
          <w:lang w:val="sl-SI"/>
        </w:rPr>
        <w:t>bekannt</w:t>
      </w:r>
      <w:proofErr w:type="spellEnd"/>
      <w:r w:rsidRPr="003953EE">
        <w:rPr>
          <w:rFonts w:ascii="Arial" w:hAnsi="Arial" w:cs="Arial"/>
          <w:i/>
          <w:iCs/>
          <w:lang w:val="sl-SI"/>
        </w:rPr>
        <w:t xml:space="preserve"> </w:t>
      </w:r>
      <w:proofErr w:type="spellStart"/>
      <w:r w:rsidRPr="003953EE">
        <w:rPr>
          <w:rFonts w:ascii="Arial" w:hAnsi="Arial" w:cs="Arial"/>
          <w:i/>
          <w:iCs/>
          <w:lang w:val="sl-SI"/>
        </w:rPr>
        <w:t>ist</w:t>
      </w:r>
      <w:proofErr w:type="spellEnd"/>
      <w:r w:rsidRPr="003953EE">
        <w:rPr>
          <w:rFonts w:ascii="Arial" w:hAnsi="Arial" w:cs="Arial"/>
          <w:i/>
          <w:iCs/>
          <w:lang w:val="sl-SI"/>
        </w:rPr>
        <w:t xml:space="preserve">. </w:t>
      </w:r>
      <w:proofErr w:type="spellStart"/>
      <w:r w:rsidRPr="003953EE">
        <w:rPr>
          <w:rFonts w:ascii="Arial" w:hAnsi="Arial" w:cs="Arial"/>
          <w:i/>
          <w:iCs/>
          <w:lang w:val="sl-SI"/>
        </w:rPr>
        <w:t>Weitere</w:t>
      </w:r>
      <w:proofErr w:type="spellEnd"/>
      <w:r w:rsidRPr="003953EE">
        <w:rPr>
          <w:rFonts w:ascii="Arial" w:hAnsi="Arial" w:cs="Arial"/>
          <w:i/>
          <w:iCs/>
          <w:lang w:val="sl-SI"/>
        </w:rPr>
        <w:t xml:space="preserve"> </w:t>
      </w:r>
      <w:proofErr w:type="spellStart"/>
      <w:r w:rsidRPr="003953EE">
        <w:rPr>
          <w:rFonts w:ascii="Arial" w:hAnsi="Arial" w:cs="Arial"/>
          <w:i/>
          <w:iCs/>
          <w:lang w:val="sl-SI"/>
        </w:rPr>
        <w:t>Informationen</w:t>
      </w:r>
      <w:proofErr w:type="spellEnd"/>
      <w:r w:rsidRPr="003953EE">
        <w:rPr>
          <w:rFonts w:ascii="Arial" w:hAnsi="Arial" w:cs="Arial"/>
          <w:i/>
          <w:iCs/>
          <w:lang w:val="sl-SI"/>
        </w:rPr>
        <w:t xml:space="preserve"> </w:t>
      </w:r>
      <w:proofErr w:type="spellStart"/>
      <w:r w:rsidRPr="003953EE">
        <w:rPr>
          <w:rFonts w:ascii="Arial" w:hAnsi="Arial" w:cs="Arial"/>
          <w:i/>
          <w:iCs/>
          <w:lang w:val="sl-SI"/>
        </w:rPr>
        <w:t>über</w:t>
      </w:r>
      <w:proofErr w:type="spellEnd"/>
      <w:r w:rsidRPr="003953EE">
        <w:rPr>
          <w:rFonts w:ascii="Arial" w:hAnsi="Arial" w:cs="Arial"/>
          <w:i/>
          <w:iCs/>
          <w:lang w:val="sl-SI"/>
        </w:rPr>
        <w:t xml:space="preserve"> </w:t>
      </w:r>
      <w:proofErr w:type="spellStart"/>
      <w:r w:rsidRPr="003953EE">
        <w:rPr>
          <w:rFonts w:ascii="Arial" w:hAnsi="Arial" w:cs="Arial"/>
          <w:i/>
          <w:iCs/>
          <w:lang w:val="sl-SI"/>
        </w:rPr>
        <w:t>Mehler</w:t>
      </w:r>
      <w:proofErr w:type="spellEnd"/>
      <w:r w:rsidRPr="003953EE">
        <w:rPr>
          <w:rFonts w:ascii="Arial" w:hAnsi="Arial" w:cs="Arial"/>
          <w:i/>
          <w:iCs/>
          <w:lang w:val="sl-SI"/>
        </w:rPr>
        <w:t xml:space="preserve"> </w:t>
      </w:r>
      <w:proofErr w:type="spellStart"/>
      <w:r w:rsidRPr="003953EE">
        <w:rPr>
          <w:rFonts w:ascii="Arial" w:hAnsi="Arial" w:cs="Arial"/>
          <w:i/>
          <w:iCs/>
          <w:lang w:val="sl-SI"/>
        </w:rPr>
        <w:t>Systems</w:t>
      </w:r>
      <w:proofErr w:type="spellEnd"/>
      <w:r w:rsidRPr="003953EE">
        <w:rPr>
          <w:rFonts w:ascii="Arial" w:hAnsi="Arial" w:cs="Arial"/>
          <w:i/>
          <w:iCs/>
          <w:lang w:val="sl-SI"/>
        </w:rPr>
        <w:t xml:space="preserve"> </w:t>
      </w:r>
      <w:proofErr w:type="spellStart"/>
      <w:r w:rsidRPr="003953EE">
        <w:rPr>
          <w:rFonts w:ascii="Arial" w:hAnsi="Arial" w:cs="Arial"/>
          <w:i/>
          <w:iCs/>
          <w:lang w:val="sl-SI"/>
        </w:rPr>
        <w:t>finden</w:t>
      </w:r>
      <w:proofErr w:type="spellEnd"/>
      <w:r w:rsidRPr="003953EE">
        <w:rPr>
          <w:rFonts w:ascii="Arial" w:hAnsi="Arial" w:cs="Arial"/>
          <w:i/>
          <w:iCs/>
          <w:lang w:val="sl-SI"/>
        </w:rPr>
        <w:t xml:space="preserve"> </w:t>
      </w:r>
      <w:proofErr w:type="spellStart"/>
      <w:r w:rsidRPr="003953EE">
        <w:rPr>
          <w:rFonts w:ascii="Arial" w:hAnsi="Arial" w:cs="Arial"/>
          <w:i/>
          <w:iCs/>
          <w:lang w:val="sl-SI"/>
        </w:rPr>
        <w:t>Sie</w:t>
      </w:r>
      <w:proofErr w:type="spellEnd"/>
      <w:r w:rsidRPr="003953EE">
        <w:rPr>
          <w:rFonts w:ascii="Arial" w:hAnsi="Arial" w:cs="Arial"/>
          <w:i/>
          <w:iCs/>
          <w:lang w:val="sl-SI"/>
        </w:rPr>
        <w:t xml:space="preserve"> </w:t>
      </w:r>
      <w:proofErr w:type="spellStart"/>
      <w:r w:rsidRPr="003953EE">
        <w:rPr>
          <w:rFonts w:ascii="Arial" w:hAnsi="Arial" w:cs="Arial"/>
          <w:i/>
          <w:iCs/>
          <w:lang w:val="sl-SI"/>
        </w:rPr>
        <w:t>unter</w:t>
      </w:r>
      <w:proofErr w:type="spellEnd"/>
      <w:r w:rsidRPr="003953EE">
        <w:rPr>
          <w:rFonts w:ascii="Arial" w:hAnsi="Arial" w:cs="Arial"/>
          <w:i/>
          <w:iCs/>
          <w:lang w:val="sl-SI"/>
        </w:rPr>
        <w:t xml:space="preserve"> </w:t>
      </w:r>
      <w:hyperlink r:id="rId10" w:history="1">
        <w:r w:rsidRPr="003953EE">
          <w:rPr>
            <w:rStyle w:val="Hiperpovezava"/>
            <w:rFonts w:ascii="Arial" w:hAnsi="Arial" w:cs="Arial"/>
            <w:i/>
            <w:iCs/>
            <w:lang w:val="sl-SI"/>
          </w:rPr>
          <w:t>mehler-systems.com</w:t>
        </w:r>
      </w:hyperlink>
    </w:p>
    <w:p w14:paraId="0B71D9DF" w14:textId="77777777" w:rsidR="003953EE" w:rsidRDefault="003953EE" w:rsidP="003953EE">
      <w:pPr>
        <w:spacing w:after="0" w:line="360" w:lineRule="auto"/>
        <w:jc w:val="both"/>
        <w:rPr>
          <w:rFonts w:ascii="Arial" w:hAnsi="Arial" w:cs="Arial"/>
          <w:b/>
          <w:bCs/>
          <w:lang w:val="sl-SI"/>
        </w:rPr>
      </w:pPr>
    </w:p>
    <w:p w14:paraId="6FF27683" w14:textId="180B7AC7" w:rsidR="003953EE" w:rsidRPr="003953EE" w:rsidRDefault="003953EE" w:rsidP="003953EE">
      <w:pPr>
        <w:spacing w:after="0" w:line="360" w:lineRule="auto"/>
        <w:jc w:val="both"/>
        <w:rPr>
          <w:rFonts w:ascii="Arial" w:hAnsi="Arial" w:cs="Arial"/>
          <w:lang w:val="sl-SI"/>
        </w:rPr>
      </w:pPr>
      <w:proofErr w:type="spellStart"/>
      <w:r w:rsidRPr="003953EE">
        <w:rPr>
          <w:rFonts w:ascii="Arial" w:hAnsi="Arial" w:cs="Arial"/>
          <w:b/>
          <w:bCs/>
          <w:lang w:val="sl-SI"/>
        </w:rPr>
        <w:t>Medienkontakt</w:t>
      </w:r>
      <w:proofErr w:type="spellEnd"/>
      <w:r w:rsidRPr="003953EE">
        <w:rPr>
          <w:rFonts w:ascii="Arial" w:hAnsi="Arial" w:cs="Arial"/>
          <w:b/>
          <w:bCs/>
          <w:lang w:val="sl-SI"/>
        </w:rPr>
        <w:t>:</w:t>
      </w:r>
    </w:p>
    <w:p w14:paraId="43B9826A" w14:textId="77777777" w:rsidR="003953EE" w:rsidRPr="003953EE" w:rsidRDefault="003953EE" w:rsidP="003953EE">
      <w:pPr>
        <w:spacing w:after="0" w:line="360" w:lineRule="auto"/>
        <w:jc w:val="both"/>
        <w:rPr>
          <w:rFonts w:ascii="Arial" w:hAnsi="Arial" w:cs="Arial"/>
          <w:lang w:val="sl-SI"/>
        </w:rPr>
      </w:pPr>
      <w:r w:rsidRPr="003953EE">
        <w:rPr>
          <w:rFonts w:ascii="Arial" w:hAnsi="Arial" w:cs="Arial"/>
          <w:lang w:val="sl-SI"/>
        </w:rPr>
        <w:t>Marina Brankovič</w:t>
      </w:r>
    </w:p>
    <w:p w14:paraId="3ECCFC0B" w14:textId="77777777" w:rsidR="003953EE" w:rsidRPr="003953EE" w:rsidRDefault="003953EE" w:rsidP="003953EE">
      <w:pPr>
        <w:spacing w:after="0" w:line="360" w:lineRule="auto"/>
        <w:jc w:val="both"/>
        <w:rPr>
          <w:rFonts w:ascii="Arial" w:hAnsi="Arial" w:cs="Arial"/>
          <w:lang w:val="sl-SI"/>
        </w:rPr>
      </w:pPr>
      <w:proofErr w:type="spellStart"/>
      <w:r w:rsidRPr="003953EE">
        <w:rPr>
          <w:rFonts w:ascii="Arial" w:hAnsi="Arial" w:cs="Arial"/>
          <w:lang w:val="sl-SI"/>
        </w:rPr>
        <w:t>Content</w:t>
      </w:r>
      <w:proofErr w:type="spellEnd"/>
      <w:r w:rsidRPr="003953EE">
        <w:rPr>
          <w:rFonts w:ascii="Arial" w:hAnsi="Arial" w:cs="Arial"/>
          <w:lang w:val="sl-SI"/>
        </w:rPr>
        <w:t xml:space="preserve"> Manager</w:t>
      </w:r>
    </w:p>
    <w:p w14:paraId="58EDFC2D" w14:textId="77777777" w:rsidR="003953EE" w:rsidRPr="003953EE" w:rsidRDefault="003953EE" w:rsidP="003953EE">
      <w:pPr>
        <w:spacing w:after="0" w:line="360" w:lineRule="auto"/>
        <w:jc w:val="both"/>
        <w:rPr>
          <w:rFonts w:ascii="Arial" w:hAnsi="Arial" w:cs="Arial"/>
          <w:lang w:val="sl-SI"/>
        </w:rPr>
      </w:pPr>
      <w:hyperlink r:id="rId11" w:history="1">
        <w:r w:rsidRPr="003953EE">
          <w:rPr>
            <w:rStyle w:val="Hiperpovezava"/>
            <w:rFonts w:ascii="Arial" w:hAnsi="Arial" w:cs="Arial"/>
            <w:lang w:val="sl-SI"/>
          </w:rPr>
          <w:t>marina.brankovic@ufpro.si</w:t>
        </w:r>
      </w:hyperlink>
    </w:p>
    <w:p w14:paraId="795A81F2" w14:textId="77777777" w:rsidR="003953EE" w:rsidRPr="00C10307" w:rsidRDefault="003953EE" w:rsidP="00C10307">
      <w:pPr>
        <w:spacing w:after="0" w:line="360" w:lineRule="auto"/>
        <w:jc w:val="both"/>
        <w:rPr>
          <w:rFonts w:ascii="Arial" w:hAnsi="Arial" w:cs="Arial"/>
        </w:rPr>
      </w:pPr>
    </w:p>
    <w:sectPr w:rsidR="003953EE" w:rsidRPr="00C103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952F" w14:textId="77777777" w:rsidR="00C10307" w:rsidRDefault="00C10307" w:rsidP="00C10307">
      <w:pPr>
        <w:spacing w:after="0" w:line="240" w:lineRule="auto"/>
      </w:pPr>
      <w:r>
        <w:separator/>
      </w:r>
    </w:p>
  </w:endnote>
  <w:endnote w:type="continuationSeparator" w:id="0">
    <w:p w14:paraId="3B6B353F" w14:textId="77777777" w:rsidR="00C10307" w:rsidRDefault="00C10307" w:rsidP="00C1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B9EA4" w14:textId="77777777" w:rsidR="00C10307" w:rsidRDefault="00C10307" w:rsidP="00C10307">
      <w:pPr>
        <w:spacing w:after="0" w:line="240" w:lineRule="auto"/>
      </w:pPr>
      <w:r>
        <w:separator/>
      </w:r>
    </w:p>
  </w:footnote>
  <w:footnote w:type="continuationSeparator" w:id="0">
    <w:p w14:paraId="781AD003" w14:textId="77777777" w:rsidR="00C10307" w:rsidRDefault="00C10307" w:rsidP="00C10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07"/>
    <w:rsid w:val="003953EE"/>
    <w:rsid w:val="005D1A1B"/>
    <w:rsid w:val="007600A7"/>
    <w:rsid w:val="00C10307"/>
    <w:rsid w:val="00CD3733"/>
    <w:rsid w:val="00EB60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B6E2E"/>
  <w15:chartTrackingRefBased/>
  <w15:docId w15:val="{8D754155-0748-4601-90D1-C4F8FF8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10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10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1030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1030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1030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1030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1030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1030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1030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1030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1030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1030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1030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1030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1030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1030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1030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10307"/>
    <w:rPr>
      <w:rFonts w:eastAsiaTheme="majorEastAsia" w:cstheme="majorBidi"/>
      <w:color w:val="272727" w:themeColor="text1" w:themeTint="D8"/>
    </w:rPr>
  </w:style>
  <w:style w:type="paragraph" w:styleId="Naslov">
    <w:name w:val="Title"/>
    <w:basedOn w:val="Navaden"/>
    <w:next w:val="Navaden"/>
    <w:link w:val="NaslovZnak"/>
    <w:uiPriority w:val="10"/>
    <w:qFormat/>
    <w:rsid w:val="00C10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1030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1030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1030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10307"/>
    <w:pPr>
      <w:spacing w:before="160"/>
      <w:jc w:val="center"/>
    </w:pPr>
    <w:rPr>
      <w:i/>
      <w:iCs/>
      <w:color w:val="404040" w:themeColor="text1" w:themeTint="BF"/>
    </w:rPr>
  </w:style>
  <w:style w:type="character" w:customStyle="1" w:styleId="CitatZnak">
    <w:name w:val="Citat Znak"/>
    <w:basedOn w:val="Privzetapisavaodstavka"/>
    <w:link w:val="Citat"/>
    <w:uiPriority w:val="29"/>
    <w:rsid w:val="00C10307"/>
    <w:rPr>
      <w:i/>
      <w:iCs/>
      <w:color w:val="404040" w:themeColor="text1" w:themeTint="BF"/>
    </w:rPr>
  </w:style>
  <w:style w:type="paragraph" w:styleId="Odstavekseznama">
    <w:name w:val="List Paragraph"/>
    <w:basedOn w:val="Navaden"/>
    <w:uiPriority w:val="34"/>
    <w:qFormat/>
    <w:rsid w:val="00C10307"/>
    <w:pPr>
      <w:ind w:left="720"/>
      <w:contextualSpacing/>
    </w:pPr>
  </w:style>
  <w:style w:type="character" w:styleId="Intenzivenpoudarek">
    <w:name w:val="Intense Emphasis"/>
    <w:basedOn w:val="Privzetapisavaodstavka"/>
    <w:uiPriority w:val="21"/>
    <w:qFormat/>
    <w:rsid w:val="00C10307"/>
    <w:rPr>
      <w:i/>
      <w:iCs/>
      <w:color w:val="0F4761" w:themeColor="accent1" w:themeShade="BF"/>
    </w:rPr>
  </w:style>
  <w:style w:type="paragraph" w:styleId="Intenzivencitat">
    <w:name w:val="Intense Quote"/>
    <w:basedOn w:val="Navaden"/>
    <w:next w:val="Navaden"/>
    <w:link w:val="IntenzivencitatZnak"/>
    <w:uiPriority w:val="30"/>
    <w:qFormat/>
    <w:rsid w:val="00C10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10307"/>
    <w:rPr>
      <w:i/>
      <w:iCs/>
      <w:color w:val="0F4761" w:themeColor="accent1" w:themeShade="BF"/>
    </w:rPr>
  </w:style>
  <w:style w:type="character" w:styleId="Intenzivensklic">
    <w:name w:val="Intense Reference"/>
    <w:basedOn w:val="Privzetapisavaodstavka"/>
    <w:uiPriority w:val="32"/>
    <w:qFormat/>
    <w:rsid w:val="00C10307"/>
    <w:rPr>
      <w:b/>
      <w:bCs/>
      <w:smallCaps/>
      <w:color w:val="0F4761" w:themeColor="accent1" w:themeShade="BF"/>
      <w:spacing w:val="5"/>
    </w:rPr>
  </w:style>
  <w:style w:type="character" w:styleId="Hiperpovezava">
    <w:name w:val="Hyperlink"/>
    <w:basedOn w:val="Privzetapisavaodstavka"/>
    <w:uiPriority w:val="99"/>
    <w:unhideWhenUsed/>
    <w:rsid w:val="00C10307"/>
    <w:rPr>
      <w:color w:val="467886" w:themeColor="hyperlink"/>
      <w:u w:val="single"/>
    </w:rPr>
  </w:style>
  <w:style w:type="character" w:styleId="Nerazreenaomemba">
    <w:name w:val="Unresolved Mention"/>
    <w:basedOn w:val="Privzetapisavaodstavka"/>
    <w:uiPriority w:val="99"/>
    <w:semiHidden/>
    <w:unhideWhenUsed/>
    <w:rsid w:val="00C10307"/>
    <w:rPr>
      <w:color w:val="605E5C"/>
      <w:shd w:val="clear" w:color="auto" w:fill="E1DFDD"/>
    </w:rPr>
  </w:style>
  <w:style w:type="paragraph" w:styleId="Glava">
    <w:name w:val="header"/>
    <w:basedOn w:val="Navaden"/>
    <w:link w:val="GlavaZnak"/>
    <w:uiPriority w:val="99"/>
    <w:unhideWhenUsed/>
    <w:rsid w:val="00C10307"/>
    <w:pPr>
      <w:tabs>
        <w:tab w:val="center" w:pos="4536"/>
        <w:tab w:val="right" w:pos="9072"/>
      </w:tabs>
      <w:spacing w:after="0" w:line="240" w:lineRule="auto"/>
    </w:pPr>
  </w:style>
  <w:style w:type="character" w:customStyle="1" w:styleId="GlavaZnak">
    <w:name w:val="Glava Znak"/>
    <w:basedOn w:val="Privzetapisavaodstavka"/>
    <w:link w:val="Glava"/>
    <w:uiPriority w:val="99"/>
    <w:rsid w:val="00C10307"/>
  </w:style>
  <w:style w:type="paragraph" w:styleId="Noga">
    <w:name w:val="footer"/>
    <w:basedOn w:val="Navaden"/>
    <w:link w:val="NogaZnak"/>
    <w:uiPriority w:val="99"/>
    <w:unhideWhenUsed/>
    <w:rsid w:val="00C10307"/>
    <w:pPr>
      <w:tabs>
        <w:tab w:val="center" w:pos="4536"/>
        <w:tab w:val="right" w:pos="9072"/>
      </w:tabs>
      <w:spacing w:after="0" w:line="240" w:lineRule="auto"/>
    </w:pPr>
  </w:style>
  <w:style w:type="character" w:customStyle="1" w:styleId="NogaZnak">
    <w:name w:val="Noga Znak"/>
    <w:basedOn w:val="Privzetapisavaodstavka"/>
    <w:link w:val="Noga"/>
    <w:uiPriority w:val="99"/>
    <w:rsid w:val="00C1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337081">
      <w:bodyDiv w:val="1"/>
      <w:marLeft w:val="0"/>
      <w:marRight w:val="0"/>
      <w:marTop w:val="0"/>
      <w:marBottom w:val="0"/>
      <w:divBdr>
        <w:top w:val="none" w:sz="0" w:space="0" w:color="auto"/>
        <w:left w:val="none" w:sz="0" w:space="0" w:color="auto"/>
        <w:bottom w:val="none" w:sz="0" w:space="0" w:color="auto"/>
        <w:right w:val="none" w:sz="0" w:space="0" w:color="auto"/>
      </w:divBdr>
    </w:div>
    <w:div w:id="479928647">
      <w:bodyDiv w:val="1"/>
      <w:marLeft w:val="0"/>
      <w:marRight w:val="0"/>
      <w:marTop w:val="0"/>
      <w:marBottom w:val="0"/>
      <w:divBdr>
        <w:top w:val="none" w:sz="0" w:space="0" w:color="auto"/>
        <w:left w:val="none" w:sz="0" w:space="0" w:color="auto"/>
        <w:bottom w:val="none" w:sz="0" w:space="0" w:color="auto"/>
        <w:right w:val="none" w:sz="0" w:space="0" w:color="auto"/>
      </w:divBdr>
    </w:div>
    <w:div w:id="1367369935">
      <w:bodyDiv w:val="1"/>
      <w:marLeft w:val="0"/>
      <w:marRight w:val="0"/>
      <w:marTop w:val="0"/>
      <w:marBottom w:val="0"/>
      <w:divBdr>
        <w:top w:val="none" w:sz="0" w:space="0" w:color="auto"/>
        <w:left w:val="none" w:sz="0" w:space="0" w:color="auto"/>
        <w:bottom w:val="none" w:sz="0" w:space="0" w:color="auto"/>
        <w:right w:val="none" w:sz="0" w:space="0" w:color="auto"/>
      </w:divBdr>
    </w:div>
    <w:div w:id="16102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brankovic@ufpro.si" TargetMode="External"/><Relationship Id="rId5" Type="http://schemas.openxmlformats.org/officeDocument/2006/relationships/settings" Target="settings.xml"/><Relationship Id="rId10" Type="http://schemas.openxmlformats.org/officeDocument/2006/relationships/hyperlink" Target="http://mehler-systems.com/" TargetMode="External"/><Relationship Id="rId4" Type="http://schemas.openxmlformats.org/officeDocument/2006/relationships/styles" Target="styles.xml"/><Relationship Id="rId9" Type="http://schemas.openxmlformats.org/officeDocument/2006/relationships/hyperlink" Target="https://mehler-systems.com/de/ev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1dc73b-e18d-4cc2-93c2-eaab808419a2">
      <Terms xmlns="http://schemas.microsoft.com/office/infopath/2007/PartnerControls"/>
    </lcf76f155ced4ddcb4097134ff3c332f>
    <TaxCatchAll xmlns="a893f619-7c4e-4008-b957-ff57d743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58F4157D7D444A83E5D7AABD84C496" ma:contentTypeVersion="15" ma:contentTypeDescription="Ein neues Dokument erstellen." ma:contentTypeScope="" ma:versionID="febae3e0ba23a222edb3e1ad486a67dd">
  <xsd:schema xmlns:xsd="http://www.w3.org/2001/XMLSchema" xmlns:xs="http://www.w3.org/2001/XMLSchema" xmlns:p="http://schemas.microsoft.com/office/2006/metadata/properties" xmlns:ns2="2d1dc73b-e18d-4cc2-93c2-eaab808419a2" xmlns:ns3="a893f619-7c4e-4008-b957-ff57d7438b80" targetNamespace="http://schemas.microsoft.com/office/2006/metadata/properties" ma:root="true" ma:fieldsID="fde33a97d41ee169b89f2db5d922d661" ns2:_="" ns3:_="">
    <xsd:import namespace="2d1dc73b-e18d-4cc2-93c2-eaab808419a2"/>
    <xsd:import namespace="a893f619-7c4e-4008-b957-ff57d7438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dc73b-e18d-4cc2-93c2-eaab80841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3f619-7c4e-4008-b957-ff57d7438b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0039e31a-5d54-43c0-9635-7d89710fd56f}" ma:internalName="TaxCatchAll" ma:showField="CatchAllData" ma:web="a893f619-7c4e-4008-b957-ff57d7438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BD17C-8DB7-4855-80D7-26760AAF9368}">
  <ds:schemaRefs>
    <ds:schemaRef ds:uri="http://schemas.microsoft.com/office/2006/metadata/properties"/>
    <ds:schemaRef ds:uri="http://schemas.microsoft.com/office/infopath/2007/PartnerControls"/>
    <ds:schemaRef ds:uri="2d1dc73b-e18d-4cc2-93c2-eaab808419a2"/>
    <ds:schemaRef ds:uri="a893f619-7c4e-4008-b957-ff57d7438b80"/>
  </ds:schemaRefs>
</ds:datastoreItem>
</file>

<file path=customXml/itemProps2.xml><?xml version="1.0" encoding="utf-8"?>
<ds:datastoreItem xmlns:ds="http://schemas.openxmlformats.org/officeDocument/2006/customXml" ds:itemID="{4587EE42-A384-497C-91EA-6AA37285394C}">
  <ds:schemaRefs>
    <ds:schemaRef ds:uri="http://schemas.microsoft.com/sharepoint/v3/contenttype/forms"/>
  </ds:schemaRefs>
</ds:datastoreItem>
</file>

<file path=customXml/itemProps3.xml><?xml version="1.0" encoding="utf-8"?>
<ds:datastoreItem xmlns:ds="http://schemas.openxmlformats.org/officeDocument/2006/customXml" ds:itemID="{1E159D21-84E5-4317-A05A-3D22B83BC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dc73b-e18d-4cc2-93c2-eaab808419a2"/>
    <ds:schemaRef ds:uri="a893f619-7c4e-4008-b957-ff57d743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3864</Characters>
  <Application>Microsoft Office Word</Application>
  <DocSecurity>0</DocSecurity>
  <Lines>69</Lines>
  <Paragraphs>14</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2025-04-10T10:06:00Z</dcterms:created>
  <dcterms:modified xsi:type="dcterms:W3CDTF">2025-04-10T10:06:00Z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af89c1d2-25b1-489b-8941-876cf3feccea</vt:lpwstr>
  </property>
  <property fmtid="{D5CDD505-2E9C-101B-9397-08002B2CF9AE}" pid="3" name="ContentTypeId">
    <vt:lpwstr>0x010100DC58F4157D7D444A83E5D7AABD84C496</vt:lpwstr>
  </property>
</Properties>
</file>