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3D34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E54C81">
        <w:rPr>
          <w:rFonts w:ascii="Arial" w:hAnsi="Arial" w:cs="Arial"/>
          <w:b/>
          <w:bCs/>
        </w:rPr>
        <w:t>Zukunftsvision</w:t>
      </w:r>
      <w:proofErr w:type="spellEnd"/>
      <w:r w:rsidRPr="00E54C81">
        <w:rPr>
          <w:rFonts w:ascii="Arial" w:hAnsi="Arial" w:cs="Arial"/>
          <w:b/>
          <w:bCs/>
        </w:rPr>
        <w:t xml:space="preserve"> von </w:t>
      </w:r>
      <w:proofErr w:type="spellStart"/>
      <w:r w:rsidRPr="00E54C81">
        <w:rPr>
          <w:rFonts w:ascii="Arial" w:hAnsi="Arial" w:cs="Arial"/>
          <w:b/>
          <w:bCs/>
        </w:rPr>
        <w:t>Mehler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Systems</w:t>
      </w:r>
      <w:proofErr w:type="spellEnd"/>
      <w:r w:rsidRPr="00E54C81">
        <w:rPr>
          <w:rFonts w:ascii="Arial" w:hAnsi="Arial" w:cs="Arial"/>
          <w:b/>
          <w:bCs/>
        </w:rPr>
        <w:t xml:space="preserve">: </w:t>
      </w:r>
      <w:proofErr w:type="spellStart"/>
      <w:r w:rsidRPr="00E54C81">
        <w:rPr>
          <w:rFonts w:ascii="Arial" w:hAnsi="Arial" w:cs="Arial"/>
          <w:b/>
          <w:bCs/>
        </w:rPr>
        <w:t>Insights</w:t>
      </w:r>
      <w:proofErr w:type="spellEnd"/>
      <w:r w:rsidRPr="00E54C81">
        <w:rPr>
          <w:rFonts w:ascii="Arial" w:hAnsi="Arial" w:cs="Arial"/>
          <w:b/>
          <w:bCs/>
        </w:rPr>
        <w:t xml:space="preserve"> von CEO Dr. Mario </w:t>
      </w:r>
      <w:proofErr w:type="spellStart"/>
      <w:r w:rsidRPr="00E54C81">
        <w:rPr>
          <w:rFonts w:ascii="Arial" w:hAnsi="Arial" w:cs="Arial"/>
          <w:b/>
          <w:bCs/>
        </w:rPr>
        <w:t>Amschlinger</w:t>
      </w:r>
      <w:proofErr w:type="spellEnd"/>
    </w:p>
    <w:p w14:paraId="5560258A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5A9CAA8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54C81">
        <w:rPr>
          <w:rFonts w:ascii="Arial" w:hAnsi="Arial" w:cs="Arial"/>
          <w:b/>
          <w:bCs/>
        </w:rPr>
        <w:t>FULDA, DEUTSCHLAND (05.02.2025)</w:t>
      </w:r>
    </w:p>
    <w:p w14:paraId="0E666393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3DD075E9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Dr. Mario </w:t>
      </w:r>
      <w:proofErr w:type="spellStart"/>
      <w:r w:rsidRPr="00E54C81">
        <w:rPr>
          <w:rFonts w:ascii="Arial" w:hAnsi="Arial" w:cs="Arial"/>
        </w:rPr>
        <w:t>Amschlinger</w:t>
      </w:r>
      <w:proofErr w:type="spellEnd"/>
      <w:r w:rsidRPr="00E54C81">
        <w:rPr>
          <w:rFonts w:ascii="Arial" w:hAnsi="Arial" w:cs="Arial"/>
        </w:rPr>
        <w:t xml:space="preserve">, CEO </w:t>
      </w:r>
      <w:proofErr w:type="spellStart"/>
      <w:r w:rsidRPr="00E54C81">
        <w:rPr>
          <w:rFonts w:ascii="Arial" w:hAnsi="Arial" w:cs="Arial"/>
        </w:rPr>
        <w:t>Mehler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Systems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teilte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kürzlich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Zukunftsvision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Unternehmensgruppe</w:t>
      </w:r>
      <w:proofErr w:type="spellEnd"/>
      <w:r w:rsidRPr="00E54C81">
        <w:rPr>
          <w:rFonts w:ascii="Arial" w:hAnsi="Arial" w:cs="Arial"/>
        </w:rPr>
        <w:t xml:space="preserve">. Die </w:t>
      </w:r>
      <w:proofErr w:type="spellStart"/>
      <w:r w:rsidRPr="00E54C81">
        <w:rPr>
          <w:rFonts w:ascii="Arial" w:hAnsi="Arial" w:cs="Arial"/>
        </w:rPr>
        <w:t>Schwerpunkte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Wachstumsstrategie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Mehler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Systems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Innovation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Internationalisierung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Zusammenarbeit</w:t>
      </w:r>
      <w:proofErr w:type="spellEnd"/>
      <w:r w:rsidRPr="00E54C81">
        <w:rPr>
          <w:rFonts w:ascii="Arial" w:hAnsi="Arial" w:cs="Arial"/>
        </w:rPr>
        <w:t>.</w:t>
      </w:r>
    </w:p>
    <w:p w14:paraId="5FE8C1A9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01482E2F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4C81">
        <w:rPr>
          <w:rFonts w:ascii="Arial" w:hAnsi="Arial" w:cs="Arial"/>
        </w:rPr>
        <w:t>Unter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Leitung</w:t>
      </w:r>
      <w:proofErr w:type="spellEnd"/>
      <w:r w:rsidRPr="00E54C81">
        <w:rPr>
          <w:rFonts w:ascii="Arial" w:hAnsi="Arial" w:cs="Arial"/>
        </w:rPr>
        <w:t xml:space="preserve"> von Dr. </w:t>
      </w:r>
      <w:proofErr w:type="spellStart"/>
      <w:r w:rsidRPr="00E54C81">
        <w:rPr>
          <w:rFonts w:ascii="Arial" w:hAnsi="Arial" w:cs="Arial"/>
        </w:rPr>
        <w:t>Amschlinger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stärkt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Mehler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Systems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Position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als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führender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Anbieter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Schutzlösungen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den </w:t>
      </w:r>
      <w:proofErr w:type="spellStart"/>
      <w:r w:rsidRPr="00E54C81">
        <w:rPr>
          <w:rFonts w:ascii="Arial" w:hAnsi="Arial" w:cs="Arial"/>
        </w:rPr>
        <w:t>Verteidigungs</w:t>
      </w:r>
      <w:proofErr w:type="spellEnd"/>
      <w:r w:rsidRPr="00E54C81">
        <w:rPr>
          <w:rFonts w:ascii="Arial" w:hAnsi="Arial" w:cs="Arial"/>
        </w:rPr>
        <w:t xml:space="preserve">-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Sicherheitsbereich</w:t>
      </w:r>
      <w:proofErr w:type="spellEnd"/>
      <w:r w:rsidRPr="00E54C81">
        <w:rPr>
          <w:rFonts w:ascii="Arial" w:hAnsi="Arial" w:cs="Arial"/>
        </w:rPr>
        <w:t xml:space="preserve">. Der </w:t>
      </w:r>
      <w:proofErr w:type="spellStart"/>
      <w:r w:rsidRPr="00E54C81">
        <w:rPr>
          <w:rFonts w:ascii="Arial" w:hAnsi="Arial" w:cs="Arial"/>
        </w:rPr>
        <w:t>Schwerpunkt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liegt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Ausweitung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Marktpräsenz</w:t>
      </w:r>
      <w:proofErr w:type="spellEnd"/>
      <w:r w:rsidRPr="00E54C81">
        <w:rPr>
          <w:rFonts w:ascii="Arial" w:hAnsi="Arial" w:cs="Arial"/>
        </w:rPr>
        <w:t xml:space="preserve">, der </w:t>
      </w:r>
      <w:proofErr w:type="spellStart"/>
      <w:r w:rsidRPr="00E54C81">
        <w:rPr>
          <w:rFonts w:ascii="Arial" w:hAnsi="Arial" w:cs="Arial"/>
        </w:rPr>
        <w:t>Erhöhung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Produktionskapazitäten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Stärkung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internationalen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Präsenz</w:t>
      </w:r>
      <w:proofErr w:type="spellEnd"/>
      <w:r w:rsidRPr="00E54C81">
        <w:rPr>
          <w:rFonts w:ascii="Arial" w:hAnsi="Arial" w:cs="Arial"/>
        </w:rPr>
        <w:t xml:space="preserve">, um den </w:t>
      </w:r>
      <w:proofErr w:type="spellStart"/>
      <w:r w:rsidRPr="00E54C81">
        <w:rPr>
          <w:rFonts w:ascii="Arial" w:hAnsi="Arial" w:cs="Arial"/>
        </w:rPr>
        <w:t>Kundenanforderungen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gerecht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werden</w:t>
      </w:r>
      <w:proofErr w:type="spellEnd"/>
      <w:r w:rsidRPr="00E54C81">
        <w:rPr>
          <w:rFonts w:ascii="Arial" w:hAnsi="Arial" w:cs="Arial"/>
        </w:rPr>
        <w:t>.</w:t>
      </w:r>
    </w:p>
    <w:p w14:paraId="47CA3B5B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49207FF0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  <w:b/>
          <w:bCs/>
        </w:rPr>
        <w:t xml:space="preserve">F: </w:t>
      </w:r>
      <w:proofErr w:type="spellStart"/>
      <w:r w:rsidRPr="00E54C81">
        <w:rPr>
          <w:rFonts w:ascii="Arial" w:hAnsi="Arial" w:cs="Arial"/>
          <w:b/>
          <w:bCs/>
        </w:rPr>
        <w:t>Wie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sehen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Sie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als</w:t>
      </w:r>
      <w:proofErr w:type="spellEnd"/>
      <w:r w:rsidRPr="00E54C81">
        <w:rPr>
          <w:rFonts w:ascii="Arial" w:hAnsi="Arial" w:cs="Arial"/>
          <w:b/>
          <w:bCs/>
        </w:rPr>
        <w:t xml:space="preserve"> CEO die </w:t>
      </w:r>
      <w:proofErr w:type="spellStart"/>
      <w:r w:rsidRPr="00E54C81">
        <w:rPr>
          <w:rFonts w:ascii="Arial" w:hAnsi="Arial" w:cs="Arial"/>
          <w:b/>
          <w:bCs/>
        </w:rPr>
        <w:t>Vision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und</w:t>
      </w:r>
      <w:proofErr w:type="spellEnd"/>
      <w:r w:rsidRPr="00E54C81">
        <w:rPr>
          <w:rFonts w:ascii="Arial" w:hAnsi="Arial" w:cs="Arial"/>
          <w:b/>
          <w:bCs/>
        </w:rPr>
        <w:t xml:space="preserve"> den Fokus von </w:t>
      </w:r>
      <w:proofErr w:type="spellStart"/>
      <w:r w:rsidRPr="00E54C81">
        <w:rPr>
          <w:rFonts w:ascii="Arial" w:hAnsi="Arial" w:cs="Arial"/>
          <w:b/>
          <w:bCs/>
        </w:rPr>
        <w:t>Mehler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Systems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und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wie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planen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Sie</w:t>
      </w:r>
      <w:proofErr w:type="spellEnd"/>
      <w:r w:rsidRPr="00E54C81">
        <w:rPr>
          <w:rFonts w:ascii="Arial" w:hAnsi="Arial" w:cs="Arial"/>
          <w:b/>
          <w:bCs/>
        </w:rPr>
        <w:t xml:space="preserve">, </w:t>
      </w:r>
      <w:proofErr w:type="spellStart"/>
      <w:r w:rsidRPr="00E54C81">
        <w:rPr>
          <w:rFonts w:ascii="Arial" w:hAnsi="Arial" w:cs="Arial"/>
          <w:b/>
          <w:bCs/>
        </w:rPr>
        <w:t>auf</w:t>
      </w:r>
      <w:proofErr w:type="spellEnd"/>
      <w:r w:rsidRPr="00E54C81">
        <w:rPr>
          <w:rFonts w:ascii="Arial" w:hAnsi="Arial" w:cs="Arial"/>
          <w:b/>
          <w:bCs/>
        </w:rPr>
        <w:t xml:space="preserve"> der </w:t>
      </w:r>
      <w:proofErr w:type="spellStart"/>
      <w:r w:rsidRPr="00E54C81">
        <w:rPr>
          <w:rFonts w:ascii="Arial" w:hAnsi="Arial" w:cs="Arial"/>
          <w:b/>
          <w:bCs/>
        </w:rPr>
        <w:t>bereits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bestehenden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starken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Grundlage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aufzubauen</w:t>
      </w:r>
      <w:proofErr w:type="spellEnd"/>
      <w:r w:rsidRPr="00E54C81">
        <w:rPr>
          <w:rFonts w:ascii="Arial" w:hAnsi="Arial" w:cs="Arial"/>
          <w:b/>
          <w:bCs/>
        </w:rPr>
        <w:t>?</w:t>
      </w:r>
    </w:p>
    <w:p w14:paraId="7ED9033C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A: </w:t>
      </w:r>
      <w:proofErr w:type="spellStart"/>
      <w:r w:rsidRPr="00E54C81">
        <w:rPr>
          <w:rFonts w:ascii="Arial" w:hAnsi="Arial" w:cs="Arial"/>
        </w:rPr>
        <w:t>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freue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darauf</w:t>
      </w:r>
      <w:proofErr w:type="spellEnd"/>
      <w:r w:rsidRPr="00E54C81">
        <w:rPr>
          <w:rFonts w:ascii="Arial" w:hAnsi="Arial" w:cs="Arial"/>
        </w:rPr>
        <w:t xml:space="preserve">, die starke </w:t>
      </w:r>
      <w:proofErr w:type="spellStart"/>
      <w:r w:rsidRPr="00E54C81">
        <w:rPr>
          <w:rFonts w:ascii="Arial" w:hAnsi="Arial" w:cs="Arial"/>
        </w:rPr>
        <w:t>Position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Mehler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Systems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unserem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Markt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weiter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festigen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starke </w:t>
      </w:r>
      <w:proofErr w:type="spellStart"/>
      <w:r w:rsidRPr="00E54C81">
        <w:rPr>
          <w:rFonts w:ascii="Arial" w:hAnsi="Arial" w:cs="Arial"/>
        </w:rPr>
        <w:t>Grundlage</w:t>
      </w:r>
      <w:proofErr w:type="spellEnd"/>
      <w:r w:rsidRPr="00E54C81">
        <w:rPr>
          <w:rFonts w:ascii="Arial" w:hAnsi="Arial" w:cs="Arial"/>
        </w:rPr>
        <w:t xml:space="preserve"> haben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bereits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geschaffen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Jetzt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liegt</w:t>
      </w:r>
      <w:proofErr w:type="spellEnd"/>
      <w:r w:rsidRPr="00E54C81">
        <w:rPr>
          <w:rFonts w:ascii="Arial" w:hAnsi="Arial" w:cs="Arial"/>
        </w:rPr>
        <w:t xml:space="preserve"> der Fokus </w:t>
      </w:r>
      <w:proofErr w:type="spellStart"/>
      <w:r w:rsidRPr="00E54C81">
        <w:rPr>
          <w:rFonts w:ascii="Arial" w:hAnsi="Arial" w:cs="Arial"/>
        </w:rPr>
        <w:t>darauf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Innovation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beschleunigen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internationales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Wachstum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voranzutreiben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gruppenübergreifende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Zusammenarbeit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fördern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meinen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unmittelbaren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Prioritäten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gehören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Ausbau</w:t>
      </w:r>
      <w:proofErr w:type="spellEnd"/>
      <w:r w:rsidRPr="00E54C81">
        <w:rPr>
          <w:rFonts w:ascii="Arial" w:hAnsi="Arial" w:cs="Arial"/>
        </w:rPr>
        <w:t xml:space="preserve"> der globalen </w:t>
      </w:r>
      <w:proofErr w:type="spellStart"/>
      <w:r w:rsidRPr="00E54C81">
        <w:rPr>
          <w:rFonts w:ascii="Arial" w:hAnsi="Arial" w:cs="Arial"/>
        </w:rPr>
        <w:t>Präsenz</w:t>
      </w:r>
      <w:proofErr w:type="spellEnd"/>
      <w:r w:rsidRPr="00E54C81">
        <w:rPr>
          <w:rFonts w:ascii="Arial" w:hAnsi="Arial" w:cs="Arial"/>
        </w:rPr>
        <w:t xml:space="preserve">, die </w:t>
      </w:r>
      <w:proofErr w:type="spellStart"/>
      <w:r w:rsidRPr="00E54C81">
        <w:rPr>
          <w:rFonts w:ascii="Arial" w:hAnsi="Arial" w:cs="Arial"/>
        </w:rPr>
        <w:t>Verschlankung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Prozessen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erhöhte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Liefersicherheit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Stärkung</w:t>
      </w:r>
      <w:proofErr w:type="spellEnd"/>
      <w:r w:rsidRPr="00E54C81">
        <w:rPr>
          <w:rFonts w:ascii="Arial" w:hAnsi="Arial" w:cs="Arial"/>
        </w:rPr>
        <w:t xml:space="preserve"> der operativen </w:t>
      </w:r>
      <w:proofErr w:type="spellStart"/>
      <w:r w:rsidRPr="00E54C81">
        <w:rPr>
          <w:rFonts w:ascii="Arial" w:hAnsi="Arial" w:cs="Arial"/>
        </w:rPr>
        <w:t>Kapazitäten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Indem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langfristigen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Ziele</w:t>
      </w:r>
      <w:proofErr w:type="spellEnd"/>
      <w:r w:rsidRPr="00E54C81">
        <w:rPr>
          <w:rFonts w:ascii="Arial" w:hAnsi="Arial" w:cs="Arial"/>
        </w:rPr>
        <w:t xml:space="preserve"> mit </w:t>
      </w:r>
      <w:proofErr w:type="spellStart"/>
      <w:r w:rsidRPr="00E54C81">
        <w:rPr>
          <w:rFonts w:ascii="Arial" w:hAnsi="Arial" w:cs="Arial"/>
        </w:rPr>
        <w:t>umsetzbaren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kurzfristigen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Zielen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anreichern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nachhaltiges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Wachstum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gewährleisten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den </w:t>
      </w:r>
      <w:proofErr w:type="spellStart"/>
      <w:r w:rsidRPr="00E54C81">
        <w:rPr>
          <w:rFonts w:ascii="Arial" w:hAnsi="Arial" w:cs="Arial"/>
        </w:rPr>
        <w:t>sich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verändernden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Sicherheitsbedürfnissen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weltweit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gerecht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werden</w:t>
      </w:r>
      <w:proofErr w:type="spellEnd"/>
      <w:r w:rsidRPr="00E54C81">
        <w:rPr>
          <w:rFonts w:ascii="Arial" w:hAnsi="Arial" w:cs="Arial"/>
        </w:rPr>
        <w:t>.</w:t>
      </w:r>
    </w:p>
    <w:p w14:paraId="10600152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665E136C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  <w:b/>
          <w:bCs/>
        </w:rPr>
        <w:t xml:space="preserve">F: </w:t>
      </w:r>
      <w:proofErr w:type="spellStart"/>
      <w:r w:rsidRPr="00E54C81">
        <w:rPr>
          <w:rFonts w:ascii="Arial" w:hAnsi="Arial" w:cs="Arial"/>
          <w:b/>
          <w:bCs/>
        </w:rPr>
        <w:t>Welchen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Einfluss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hat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Ihr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persönlicher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Werdegang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auf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Ihren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Führungsstil</w:t>
      </w:r>
      <w:proofErr w:type="spellEnd"/>
      <w:r w:rsidRPr="00E54C81">
        <w:rPr>
          <w:rFonts w:ascii="Arial" w:hAnsi="Arial" w:cs="Arial"/>
          <w:b/>
          <w:bCs/>
        </w:rPr>
        <w:t xml:space="preserve"> bei </w:t>
      </w:r>
      <w:proofErr w:type="spellStart"/>
      <w:r w:rsidRPr="00E54C81">
        <w:rPr>
          <w:rFonts w:ascii="Arial" w:hAnsi="Arial" w:cs="Arial"/>
          <w:b/>
          <w:bCs/>
        </w:rPr>
        <w:t>Mehler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Systems</w:t>
      </w:r>
      <w:proofErr w:type="spellEnd"/>
      <w:r w:rsidRPr="00E54C81">
        <w:rPr>
          <w:rFonts w:ascii="Arial" w:hAnsi="Arial" w:cs="Arial"/>
          <w:b/>
          <w:bCs/>
        </w:rPr>
        <w:t>?</w:t>
      </w:r>
    </w:p>
    <w:p w14:paraId="421C158A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A: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meinem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Werdegang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habe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gelernt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wie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wichtig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Resilienz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Anpassungsfähigkeit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sind</w:t>
      </w:r>
      <w:proofErr w:type="spellEnd"/>
      <w:r w:rsidRPr="00E54C81">
        <w:rPr>
          <w:rFonts w:ascii="Arial" w:hAnsi="Arial" w:cs="Arial"/>
        </w:rPr>
        <w:t xml:space="preserve"> – </w:t>
      </w:r>
      <w:proofErr w:type="spellStart"/>
      <w:r w:rsidRPr="00E54C81">
        <w:rPr>
          <w:rFonts w:ascii="Arial" w:hAnsi="Arial" w:cs="Arial"/>
        </w:rPr>
        <w:t>beides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Werte</w:t>
      </w:r>
      <w:proofErr w:type="spellEnd"/>
      <w:r w:rsidRPr="00E54C81">
        <w:rPr>
          <w:rFonts w:ascii="Arial" w:hAnsi="Arial" w:cs="Arial"/>
        </w:rPr>
        <w:t xml:space="preserve">, die </w:t>
      </w:r>
      <w:proofErr w:type="spellStart"/>
      <w:r w:rsidRPr="00E54C81">
        <w:rPr>
          <w:rFonts w:ascii="Arial" w:hAnsi="Arial" w:cs="Arial"/>
        </w:rPr>
        <w:t>ich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meinem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Führungsstil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lebe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setze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klare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Kommunikation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pflege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inklusive</w:t>
      </w:r>
      <w:proofErr w:type="spellEnd"/>
      <w:r w:rsidRPr="00E54C81">
        <w:rPr>
          <w:rFonts w:ascii="Arial" w:hAnsi="Arial" w:cs="Arial"/>
        </w:rPr>
        <w:t xml:space="preserve"> Kultur, in der </w:t>
      </w:r>
      <w:proofErr w:type="spellStart"/>
      <w:r w:rsidRPr="00E54C81">
        <w:rPr>
          <w:rFonts w:ascii="Arial" w:hAnsi="Arial" w:cs="Arial"/>
        </w:rPr>
        <w:t>Ideen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offen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ausgetauscht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werden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Mich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motiviert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insbesondere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dass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Tätigkeit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Mehler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Systems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einen</w:t>
      </w:r>
      <w:proofErr w:type="spellEnd"/>
      <w:r w:rsidRPr="00E54C81">
        <w:rPr>
          <w:rFonts w:ascii="Arial" w:hAnsi="Arial" w:cs="Arial"/>
        </w:rPr>
        <w:t xml:space="preserve"> direkten </w:t>
      </w:r>
      <w:proofErr w:type="spellStart"/>
      <w:r w:rsidRPr="00E54C81">
        <w:rPr>
          <w:rFonts w:ascii="Arial" w:hAnsi="Arial" w:cs="Arial"/>
        </w:rPr>
        <w:t>Einfluss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Sicherheit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Einsatzkräfte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hat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Dies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spornt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dazu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langfristige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Vision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klar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Blick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behalten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gleichzeitig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kurzfristige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Herausforderungen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meistern</w:t>
      </w:r>
      <w:proofErr w:type="spellEnd"/>
      <w:r w:rsidRPr="00E54C81">
        <w:rPr>
          <w:rFonts w:ascii="Arial" w:hAnsi="Arial" w:cs="Arial"/>
        </w:rPr>
        <w:t>.</w:t>
      </w:r>
    </w:p>
    <w:p w14:paraId="22D9BFC2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4A7319E9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  <w:b/>
          <w:bCs/>
        </w:rPr>
        <w:t xml:space="preserve">F: </w:t>
      </w:r>
      <w:proofErr w:type="spellStart"/>
      <w:r w:rsidRPr="00E54C81">
        <w:rPr>
          <w:rFonts w:ascii="Arial" w:hAnsi="Arial" w:cs="Arial"/>
          <w:b/>
          <w:bCs/>
        </w:rPr>
        <w:t>Innovation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ist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ein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Schlüsselthema</w:t>
      </w:r>
      <w:proofErr w:type="spellEnd"/>
      <w:r w:rsidRPr="00E54C81">
        <w:rPr>
          <w:rFonts w:ascii="Arial" w:hAnsi="Arial" w:cs="Arial"/>
          <w:b/>
          <w:bCs/>
        </w:rPr>
        <w:t xml:space="preserve"> in </w:t>
      </w:r>
      <w:proofErr w:type="spellStart"/>
      <w:r w:rsidRPr="00E54C81">
        <w:rPr>
          <w:rFonts w:ascii="Arial" w:hAnsi="Arial" w:cs="Arial"/>
          <w:b/>
          <w:bCs/>
        </w:rPr>
        <w:t>Ihrer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Zukunftsvision</w:t>
      </w:r>
      <w:proofErr w:type="spellEnd"/>
      <w:r w:rsidRPr="00E54C81">
        <w:rPr>
          <w:rFonts w:ascii="Arial" w:hAnsi="Arial" w:cs="Arial"/>
          <w:b/>
          <w:bCs/>
        </w:rPr>
        <w:t xml:space="preserve">. </w:t>
      </w:r>
      <w:proofErr w:type="spellStart"/>
      <w:r w:rsidRPr="00E54C81">
        <w:rPr>
          <w:rFonts w:ascii="Arial" w:hAnsi="Arial" w:cs="Arial"/>
          <w:b/>
          <w:bCs/>
        </w:rPr>
        <w:t>Wie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wollen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Sie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Innovation</w:t>
      </w:r>
      <w:proofErr w:type="spellEnd"/>
      <w:r w:rsidRPr="00E54C81">
        <w:rPr>
          <w:rFonts w:ascii="Arial" w:hAnsi="Arial" w:cs="Arial"/>
          <w:b/>
          <w:bCs/>
        </w:rPr>
        <w:t xml:space="preserve"> bei </w:t>
      </w:r>
      <w:proofErr w:type="spellStart"/>
      <w:r w:rsidRPr="00E54C81">
        <w:rPr>
          <w:rFonts w:ascii="Arial" w:hAnsi="Arial" w:cs="Arial"/>
          <w:b/>
          <w:bCs/>
        </w:rPr>
        <w:t>Mehler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Systems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fördern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und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vorantreiben</w:t>
      </w:r>
      <w:proofErr w:type="spellEnd"/>
      <w:r w:rsidRPr="00E54C81">
        <w:rPr>
          <w:rFonts w:ascii="Arial" w:hAnsi="Arial" w:cs="Arial"/>
          <w:b/>
          <w:bCs/>
        </w:rPr>
        <w:t>?</w:t>
      </w:r>
    </w:p>
    <w:p w14:paraId="3CB5E420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A: </w:t>
      </w:r>
      <w:proofErr w:type="spellStart"/>
      <w:r w:rsidRPr="00E54C81">
        <w:rPr>
          <w:rFonts w:ascii="Arial" w:hAnsi="Arial" w:cs="Arial"/>
        </w:rPr>
        <w:t>Innovation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bleibt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zentral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Wachstum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stehe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Kultur der </w:t>
      </w:r>
      <w:proofErr w:type="spellStart"/>
      <w:r w:rsidRPr="00E54C81">
        <w:rPr>
          <w:rFonts w:ascii="Arial" w:hAnsi="Arial" w:cs="Arial"/>
        </w:rPr>
        <w:t>steten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Verbesserung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sodass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den </w:t>
      </w:r>
      <w:proofErr w:type="spellStart"/>
      <w:r w:rsidRPr="00E54C81">
        <w:rPr>
          <w:rFonts w:ascii="Arial" w:hAnsi="Arial" w:cs="Arial"/>
        </w:rPr>
        <w:t>Trends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Herausforderungen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Branche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immer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lastRenderedPageBreak/>
        <w:t>Schritt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voraus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sind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Dazu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gehören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Investitionen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neue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Technologien</w:t>
      </w:r>
      <w:proofErr w:type="spellEnd"/>
      <w:r w:rsidRPr="00E54C81">
        <w:rPr>
          <w:rFonts w:ascii="Arial" w:hAnsi="Arial" w:cs="Arial"/>
        </w:rPr>
        <w:t xml:space="preserve">, die </w:t>
      </w:r>
      <w:proofErr w:type="spellStart"/>
      <w:r w:rsidRPr="00E54C81">
        <w:rPr>
          <w:rFonts w:ascii="Arial" w:hAnsi="Arial" w:cs="Arial"/>
        </w:rPr>
        <w:t>Überarbeitung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bestehender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Prozesse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enger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Austausch</w:t>
      </w:r>
      <w:proofErr w:type="spellEnd"/>
      <w:r w:rsidRPr="00E54C81">
        <w:rPr>
          <w:rFonts w:ascii="Arial" w:hAnsi="Arial" w:cs="Arial"/>
        </w:rPr>
        <w:t xml:space="preserve"> mit </w:t>
      </w:r>
      <w:proofErr w:type="spellStart"/>
      <w:r w:rsidRPr="00E54C81">
        <w:rPr>
          <w:rFonts w:ascii="Arial" w:hAnsi="Arial" w:cs="Arial"/>
        </w:rPr>
        <w:t>unseren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Kundinnen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Kunden</w:t>
      </w:r>
      <w:proofErr w:type="spellEnd"/>
      <w:r w:rsidRPr="00E54C81">
        <w:rPr>
          <w:rFonts w:ascii="Arial" w:hAnsi="Arial" w:cs="Arial"/>
        </w:rPr>
        <w:t xml:space="preserve">, um </w:t>
      </w:r>
      <w:proofErr w:type="spellStart"/>
      <w:r w:rsidRPr="00E54C81">
        <w:rPr>
          <w:rFonts w:ascii="Arial" w:hAnsi="Arial" w:cs="Arial"/>
        </w:rPr>
        <w:t>deren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Bedürfnisse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besser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verstehen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. Bei </w:t>
      </w:r>
      <w:proofErr w:type="spellStart"/>
      <w:r w:rsidRPr="00E54C81">
        <w:rPr>
          <w:rFonts w:ascii="Arial" w:hAnsi="Arial" w:cs="Arial"/>
        </w:rPr>
        <w:t>Innovation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geht</w:t>
      </w:r>
      <w:proofErr w:type="spellEnd"/>
      <w:r w:rsidRPr="00E54C81">
        <w:rPr>
          <w:rFonts w:ascii="Arial" w:hAnsi="Arial" w:cs="Arial"/>
        </w:rPr>
        <w:t xml:space="preserve"> es </w:t>
      </w:r>
      <w:proofErr w:type="spellStart"/>
      <w:r w:rsidRPr="00E54C81">
        <w:rPr>
          <w:rFonts w:ascii="Arial" w:hAnsi="Arial" w:cs="Arial"/>
        </w:rPr>
        <w:t>nicht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nur</w:t>
      </w:r>
      <w:proofErr w:type="spellEnd"/>
      <w:r w:rsidRPr="00E54C81">
        <w:rPr>
          <w:rFonts w:ascii="Arial" w:hAnsi="Arial" w:cs="Arial"/>
        </w:rPr>
        <w:t xml:space="preserve"> um die </w:t>
      </w:r>
      <w:proofErr w:type="spellStart"/>
      <w:r w:rsidRPr="00E54C81">
        <w:rPr>
          <w:rFonts w:ascii="Arial" w:hAnsi="Arial" w:cs="Arial"/>
        </w:rPr>
        <w:t>Entwicklung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neuer</w:t>
      </w:r>
      <w:proofErr w:type="spellEnd"/>
      <w:r w:rsidRPr="00E54C81">
        <w:rPr>
          <w:rFonts w:ascii="Arial" w:hAnsi="Arial" w:cs="Arial"/>
        </w:rPr>
        <w:t xml:space="preserve"> Produkte, </w:t>
      </w:r>
      <w:proofErr w:type="spellStart"/>
      <w:r w:rsidRPr="00E54C81">
        <w:rPr>
          <w:rFonts w:ascii="Arial" w:hAnsi="Arial" w:cs="Arial"/>
        </w:rPr>
        <w:t>sondern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auch</w:t>
      </w:r>
      <w:proofErr w:type="spellEnd"/>
      <w:r w:rsidRPr="00E54C81">
        <w:rPr>
          <w:rFonts w:ascii="Arial" w:hAnsi="Arial" w:cs="Arial"/>
        </w:rPr>
        <w:t xml:space="preserve"> um die </w:t>
      </w:r>
      <w:proofErr w:type="spellStart"/>
      <w:r w:rsidRPr="00E54C81">
        <w:rPr>
          <w:rFonts w:ascii="Arial" w:hAnsi="Arial" w:cs="Arial"/>
        </w:rPr>
        <w:t>Überarbeitung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Services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Prozesse</w:t>
      </w:r>
      <w:proofErr w:type="spellEnd"/>
      <w:r w:rsidRPr="00E54C81">
        <w:rPr>
          <w:rFonts w:ascii="Arial" w:hAnsi="Arial" w:cs="Arial"/>
        </w:rPr>
        <w:t xml:space="preserve">, um den </w:t>
      </w:r>
      <w:proofErr w:type="spellStart"/>
      <w:r w:rsidRPr="00E54C81">
        <w:rPr>
          <w:rFonts w:ascii="Arial" w:hAnsi="Arial" w:cs="Arial"/>
        </w:rPr>
        <w:t>Anforderungen</w:t>
      </w:r>
      <w:proofErr w:type="spellEnd"/>
      <w:r w:rsidRPr="00E54C81">
        <w:rPr>
          <w:rFonts w:ascii="Arial" w:hAnsi="Arial" w:cs="Arial"/>
        </w:rPr>
        <w:t xml:space="preserve"> des </w:t>
      </w:r>
      <w:proofErr w:type="spellStart"/>
      <w:r w:rsidRPr="00E54C81">
        <w:rPr>
          <w:rFonts w:ascii="Arial" w:hAnsi="Arial" w:cs="Arial"/>
        </w:rPr>
        <w:t>Marktes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besser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gerecht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werden</w:t>
      </w:r>
      <w:proofErr w:type="spellEnd"/>
      <w:r w:rsidRPr="00E54C81">
        <w:rPr>
          <w:rFonts w:ascii="Arial" w:hAnsi="Arial" w:cs="Arial"/>
        </w:rPr>
        <w:t>.</w:t>
      </w:r>
    </w:p>
    <w:p w14:paraId="4F1F8D16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28FD695B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  <w:b/>
          <w:bCs/>
        </w:rPr>
        <w:t xml:space="preserve">F: </w:t>
      </w:r>
      <w:proofErr w:type="spellStart"/>
      <w:r w:rsidRPr="00E54C81">
        <w:rPr>
          <w:rFonts w:ascii="Arial" w:hAnsi="Arial" w:cs="Arial"/>
          <w:b/>
          <w:bCs/>
        </w:rPr>
        <w:t>Welche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Rolle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spielen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Synergien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zwischen</w:t>
      </w:r>
      <w:proofErr w:type="spellEnd"/>
      <w:r w:rsidRPr="00E54C81">
        <w:rPr>
          <w:rFonts w:ascii="Arial" w:hAnsi="Arial" w:cs="Arial"/>
          <w:b/>
          <w:bCs/>
        </w:rPr>
        <w:t xml:space="preserve"> den </w:t>
      </w:r>
      <w:proofErr w:type="spellStart"/>
      <w:r w:rsidRPr="00E54C81">
        <w:rPr>
          <w:rFonts w:ascii="Arial" w:hAnsi="Arial" w:cs="Arial"/>
          <w:b/>
          <w:bCs/>
        </w:rPr>
        <w:t>verschiedenen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Marken</w:t>
      </w:r>
      <w:proofErr w:type="spellEnd"/>
      <w:r w:rsidRPr="00E54C81">
        <w:rPr>
          <w:rFonts w:ascii="Arial" w:hAnsi="Arial" w:cs="Arial"/>
          <w:b/>
          <w:bCs/>
        </w:rPr>
        <w:t xml:space="preserve"> des </w:t>
      </w:r>
      <w:proofErr w:type="spellStart"/>
      <w:r w:rsidRPr="00E54C81">
        <w:rPr>
          <w:rFonts w:ascii="Arial" w:hAnsi="Arial" w:cs="Arial"/>
          <w:b/>
          <w:bCs/>
        </w:rPr>
        <w:t>Konzerns</w:t>
      </w:r>
      <w:proofErr w:type="spellEnd"/>
      <w:r w:rsidRPr="00E54C81">
        <w:rPr>
          <w:rFonts w:ascii="Arial" w:hAnsi="Arial" w:cs="Arial"/>
          <w:b/>
          <w:bCs/>
        </w:rPr>
        <w:t xml:space="preserve"> bei der </w:t>
      </w:r>
      <w:proofErr w:type="spellStart"/>
      <w:r w:rsidRPr="00E54C81">
        <w:rPr>
          <w:rFonts w:ascii="Arial" w:hAnsi="Arial" w:cs="Arial"/>
          <w:b/>
          <w:bCs/>
        </w:rPr>
        <w:t>Zukunftsgestaltung</w:t>
      </w:r>
      <w:proofErr w:type="spellEnd"/>
      <w:r w:rsidRPr="00E54C81">
        <w:rPr>
          <w:rFonts w:ascii="Arial" w:hAnsi="Arial" w:cs="Arial"/>
          <w:b/>
          <w:bCs/>
        </w:rPr>
        <w:t xml:space="preserve"> von </w:t>
      </w:r>
      <w:proofErr w:type="spellStart"/>
      <w:r w:rsidRPr="00E54C81">
        <w:rPr>
          <w:rFonts w:ascii="Arial" w:hAnsi="Arial" w:cs="Arial"/>
          <w:b/>
          <w:bCs/>
        </w:rPr>
        <w:t>Mehler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Systems</w:t>
      </w:r>
      <w:proofErr w:type="spellEnd"/>
      <w:r w:rsidRPr="00E54C81">
        <w:rPr>
          <w:rFonts w:ascii="Arial" w:hAnsi="Arial" w:cs="Arial"/>
          <w:b/>
          <w:bCs/>
        </w:rPr>
        <w:t>?</w:t>
      </w:r>
    </w:p>
    <w:p w14:paraId="1CBF97B6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A: </w:t>
      </w:r>
      <w:proofErr w:type="spellStart"/>
      <w:r w:rsidRPr="00E54C81">
        <w:rPr>
          <w:rFonts w:ascii="Arial" w:hAnsi="Arial" w:cs="Arial"/>
        </w:rPr>
        <w:t>Synergien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entscheidend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globales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Wachstum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Indem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Stärken</w:t>
      </w:r>
      <w:proofErr w:type="spellEnd"/>
      <w:r w:rsidRPr="00E54C81">
        <w:rPr>
          <w:rFonts w:ascii="Arial" w:hAnsi="Arial" w:cs="Arial"/>
        </w:rPr>
        <w:t xml:space="preserve"> jeder Marke in </w:t>
      </w:r>
      <w:proofErr w:type="spellStart"/>
      <w:r w:rsidRPr="00E54C81">
        <w:rPr>
          <w:rFonts w:ascii="Arial" w:hAnsi="Arial" w:cs="Arial"/>
        </w:rPr>
        <w:t>unserer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Gruppe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nutzen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effizientere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Prozesse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innovative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Lösungen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schaffen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Ziel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 xml:space="preserve"> es, </w:t>
      </w:r>
      <w:proofErr w:type="spellStart"/>
      <w:r w:rsidRPr="00E54C81">
        <w:rPr>
          <w:rFonts w:ascii="Arial" w:hAnsi="Arial" w:cs="Arial"/>
        </w:rPr>
        <w:t>dass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Marken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gegenseitig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ergänzen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dass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gruppenübergreifend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Zusammenarbeit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vorantreiben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Innovation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fördern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. So </w:t>
      </w:r>
      <w:proofErr w:type="spellStart"/>
      <w:r w:rsidRPr="00E54C81">
        <w:rPr>
          <w:rFonts w:ascii="Arial" w:hAnsi="Arial" w:cs="Arial"/>
        </w:rPr>
        <w:t>bleiben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nicht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nur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wettbewerbsfähig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sondern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flexibel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sich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ständig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verändernde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Sicherheitslandschaft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reagieren</w:t>
      </w:r>
      <w:proofErr w:type="spellEnd"/>
      <w:r w:rsidRPr="00E54C81">
        <w:rPr>
          <w:rFonts w:ascii="Arial" w:hAnsi="Arial" w:cs="Arial"/>
        </w:rPr>
        <w:t>.</w:t>
      </w:r>
    </w:p>
    <w:p w14:paraId="71BD7630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7D2BD7D0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  <w:b/>
          <w:bCs/>
        </w:rPr>
        <w:t xml:space="preserve">F: UF PRO </w:t>
      </w:r>
      <w:proofErr w:type="spellStart"/>
      <w:r w:rsidRPr="00E54C81">
        <w:rPr>
          <w:rFonts w:ascii="Arial" w:hAnsi="Arial" w:cs="Arial"/>
          <w:b/>
          <w:bCs/>
        </w:rPr>
        <w:t>konnte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sich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erfolgreich</w:t>
      </w:r>
      <w:proofErr w:type="spellEnd"/>
      <w:r w:rsidRPr="00E54C81">
        <w:rPr>
          <w:rFonts w:ascii="Arial" w:hAnsi="Arial" w:cs="Arial"/>
          <w:b/>
          <w:bCs/>
        </w:rPr>
        <w:t xml:space="preserve"> in den USA </w:t>
      </w:r>
      <w:proofErr w:type="spellStart"/>
      <w:r w:rsidRPr="00E54C81">
        <w:rPr>
          <w:rFonts w:ascii="Arial" w:hAnsi="Arial" w:cs="Arial"/>
          <w:b/>
          <w:bCs/>
        </w:rPr>
        <w:t>etablieren</w:t>
      </w:r>
      <w:proofErr w:type="spellEnd"/>
      <w:r w:rsidRPr="00E54C81">
        <w:rPr>
          <w:rFonts w:ascii="Arial" w:hAnsi="Arial" w:cs="Arial"/>
          <w:b/>
          <w:bCs/>
        </w:rPr>
        <w:t xml:space="preserve">. </w:t>
      </w:r>
      <w:proofErr w:type="spellStart"/>
      <w:r w:rsidRPr="00E54C81">
        <w:rPr>
          <w:rFonts w:ascii="Arial" w:hAnsi="Arial" w:cs="Arial"/>
          <w:b/>
          <w:bCs/>
        </w:rPr>
        <w:t>Welche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weitere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Chancen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sehen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Sie</w:t>
      </w:r>
      <w:proofErr w:type="spellEnd"/>
      <w:r w:rsidRPr="00E54C81">
        <w:rPr>
          <w:rFonts w:ascii="Arial" w:hAnsi="Arial" w:cs="Arial"/>
          <w:b/>
          <w:bCs/>
        </w:rPr>
        <w:t xml:space="preserve"> in </w:t>
      </w:r>
      <w:proofErr w:type="spellStart"/>
      <w:r w:rsidRPr="00E54C81">
        <w:rPr>
          <w:rFonts w:ascii="Arial" w:hAnsi="Arial" w:cs="Arial"/>
          <w:b/>
          <w:bCs/>
        </w:rPr>
        <w:t>Bezug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auf</w:t>
      </w:r>
      <w:proofErr w:type="spellEnd"/>
      <w:r w:rsidRPr="00E54C81">
        <w:rPr>
          <w:rFonts w:ascii="Arial" w:hAnsi="Arial" w:cs="Arial"/>
          <w:b/>
          <w:bCs/>
        </w:rPr>
        <w:t xml:space="preserve"> die </w:t>
      </w:r>
      <w:proofErr w:type="spellStart"/>
      <w:r w:rsidRPr="00E54C81">
        <w:rPr>
          <w:rFonts w:ascii="Arial" w:hAnsi="Arial" w:cs="Arial"/>
          <w:b/>
          <w:bCs/>
        </w:rPr>
        <w:t>Internationalisierung</w:t>
      </w:r>
      <w:proofErr w:type="spellEnd"/>
      <w:r w:rsidRPr="00E54C81">
        <w:rPr>
          <w:rFonts w:ascii="Arial" w:hAnsi="Arial" w:cs="Arial"/>
          <w:b/>
          <w:bCs/>
        </w:rPr>
        <w:t xml:space="preserve">, </w:t>
      </w:r>
      <w:proofErr w:type="spellStart"/>
      <w:r w:rsidRPr="00E54C81">
        <w:rPr>
          <w:rFonts w:ascii="Arial" w:hAnsi="Arial" w:cs="Arial"/>
          <w:b/>
          <w:bCs/>
        </w:rPr>
        <w:t>insbesondere</w:t>
      </w:r>
      <w:proofErr w:type="spellEnd"/>
      <w:r w:rsidRPr="00E54C81">
        <w:rPr>
          <w:rFonts w:ascii="Arial" w:hAnsi="Arial" w:cs="Arial"/>
          <w:b/>
          <w:bCs/>
        </w:rPr>
        <w:t xml:space="preserve"> in </w:t>
      </w:r>
      <w:proofErr w:type="spellStart"/>
      <w:r w:rsidRPr="00E54C81">
        <w:rPr>
          <w:rFonts w:ascii="Arial" w:hAnsi="Arial" w:cs="Arial"/>
          <w:b/>
          <w:bCs/>
        </w:rPr>
        <w:t>Märkten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wie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Asien</w:t>
      </w:r>
      <w:proofErr w:type="spellEnd"/>
      <w:r w:rsidRPr="00E54C81">
        <w:rPr>
          <w:rFonts w:ascii="Arial" w:hAnsi="Arial" w:cs="Arial"/>
          <w:b/>
          <w:bCs/>
        </w:rPr>
        <w:t>?</w:t>
      </w:r>
    </w:p>
    <w:p w14:paraId="16033755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A: Der </w:t>
      </w:r>
      <w:proofErr w:type="spellStart"/>
      <w:r w:rsidRPr="00E54C81">
        <w:rPr>
          <w:rFonts w:ascii="Arial" w:hAnsi="Arial" w:cs="Arial"/>
        </w:rPr>
        <w:t>Erfolg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im</w:t>
      </w:r>
      <w:proofErr w:type="spellEnd"/>
      <w:r w:rsidRPr="00E54C81">
        <w:rPr>
          <w:rFonts w:ascii="Arial" w:hAnsi="Arial" w:cs="Arial"/>
        </w:rPr>
        <w:t xml:space="preserve"> US-</w:t>
      </w:r>
      <w:proofErr w:type="spellStart"/>
      <w:r w:rsidRPr="00E54C81">
        <w:rPr>
          <w:rFonts w:ascii="Arial" w:hAnsi="Arial" w:cs="Arial"/>
        </w:rPr>
        <w:t>Markt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schafft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gute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Grundlage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Erschließung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weiterer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internationaler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Märkte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andere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Unternehmen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Gruppe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insbesondere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Mehler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Protection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Asien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besteht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Strategie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darin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aufstrebende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Märkte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erschließen</w:t>
      </w:r>
      <w:proofErr w:type="spellEnd"/>
      <w:r w:rsidRPr="00E54C81">
        <w:rPr>
          <w:rFonts w:ascii="Arial" w:hAnsi="Arial" w:cs="Arial"/>
        </w:rPr>
        <w:t xml:space="preserve">, in </w:t>
      </w:r>
      <w:proofErr w:type="spellStart"/>
      <w:r w:rsidRPr="00E54C81">
        <w:rPr>
          <w:rFonts w:ascii="Arial" w:hAnsi="Arial" w:cs="Arial"/>
        </w:rPr>
        <w:t>denen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Sicherheitsanforderungen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steigen</w:t>
      </w:r>
      <w:proofErr w:type="spellEnd"/>
      <w:r w:rsidRPr="00E54C81">
        <w:rPr>
          <w:rFonts w:ascii="Arial" w:hAnsi="Arial" w:cs="Arial"/>
        </w:rPr>
        <w:t xml:space="preserve">. Die </w:t>
      </w:r>
      <w:proofErr w:type="spellStart"/>
      <w:r w:rsidRPr="00E54C81">
        <w:rPr>
          <w:rFonts w:ascii="Arial" w:hAnsi="Arial" w:cs="Arial"/>
        </w:rPr>
        <w:t>internationale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Expansion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trägt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Risikodiversifizierung</w:t>
      </w:r>
      <w:proofErr w:type="spellEnd"/>
      <w:r w:rsidRPr="00E54C81">
        <w:rPr>
          <w:rFonts w:ascii="Arial" w:hAnsi="Arial" w:cs="Arial"/>
        </w:rPr>
        <w:t xml:space="preserve"> bei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sorgt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stetige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Nachfrage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verschiedenen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Regionen</w:t>
      </w:r>
      <w:proofErr w:type="spellEnd"/>
      <w:r w:rsidRPr="00E54C81">
        <w:rPr>
          <w:rFonts w:ascii="Arial" w:hAnsi="Arial" w:cs="Arial"/>
        </w:rPr>
        <w:t xml:space="preserve">. Es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entscheidend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Tätigkeiten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geopolitischen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Bedürfnisse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dieser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Regionen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auszurichten</w:t>
      </w:r>
      <w:proofErr w:type="spellEnd"/>
      <w:r w:rsidRPr="00E54C81">
        <w:rPr>
          <w:rFonts w:ascii="Arial" w:hAnsi="Arial" w:cs="Arial"/>
        </w:rPr>
        <w:t xml:space="preserve">, um </w:t>
      </w:r>
      <w:proofErr w:type="spellStart"/>
      <w:r w:rsidRPr="00E54C81">
        <w:rPr>
          <w:rFonts w:ascii="Arial" w:hAnsi="Arial" w:cs="Arial"/>
        </w:rPr>
        <w:t>effiziente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maßgeschneiderte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strapazierfähige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Lösungen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entwickeln</w:t>
      </w:r>
      <w:proofErr w:type="spellEnd"/>
      <w:r w:rsidRPr="00E54C81">
        <w:rPr>
          <w:rFonts w:ascii="Arial" w:hAnsi="Arial" w:cs="Arial"/>
        </w:rPr>
        <w:t>.</w:t>
      </w:r>
    </w:p>
    <w:p w14:paraId="27FA1FD4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146E7998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  <w:b/>
          <w:bCs/>
        </w:rPr>
        <w:t xml:space="preserve">F: </w:t>
      </w:r>
      <w:proofErr w:type="spellStart"/>
      <w:r w:rsidRPr="00E54C81">
        <w:rPr>
          <w:rFonts w:ascii="Arial" w:hAnsi="Arial" w:cs="Arial"/>
          <w:b/>
          <w:bCs/>
        </w:rPr>
        <w:t>Welche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wichtigen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Trends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prägen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aus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Ihrer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Sicht</w:t>
      </w:r>
      <w:proofErr w:type="spellEnd"/>
      <w:r w:rsidRPr="00E54C81">
        <w:rPr>
          <w:rFonts w:ascii="Arial" w:hAnsi="Arial" w:cs="Arial"/>
          <w:b/>
          <w:bCs/>
        </w:rPr>
        <w:t xml:space="preserve"> die </w:t>
      </w:r>
      <w:proofErr w:type="spellStart"/>
      <w:r w:rsidRPr="00E54C81">
        <w:rPr>
          <w:rFonts w:ascii="Arial" w:hAnsi="Arial" w:cs="Arial"/>
          <w:b/>
          <w:bCs/>
        </w:rPr>
        <w:t>Zukunft</w:t>
      </w:r>
      <w:proofErr w:type="spellEnd"/>
      <w:r w:rsidRPr="00E54C81">
        <w:rPr>
          <w:rFonts w:ascii="Arial" w:hAnsi="Arial" w:cs="Arial"/>
          <w:b/>
          <w:bCs/>
        </w:rPr>
        <w:t xml:space="preserve"> der </w:t>
      </w:r>
      <w:proofErr w:type="spellStart"/>
      <w:r w:rsidRPr="00E54C81">
        <w:rPr>
          <w:rFonts w:ascii="Arial" w:hAnsi="Arial" w:cs="Arial"/>
          <w:b/>
          <w:bCs/>
        </w:rPr>
        <w:t>Verteidigungsindustrie</w:t>
      </w:r>
      <w:proofErr w:type="spellEnd"/>
      <w:r w:rsidRPr="00E54C81">
        <w:rPr>
          <w:rFonts w:ascii="Arial" w:hAnsi="Arial" w:cs="Arial"/>
          <w:b/>
          <w:bCs/>
        </w:rPr>
        <w:t>?</w:t>
      </w:r>
    </w:p>
    <w:p w14:paraId="6D3B7B28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A: Die </w:t>
      </w:r>
      <w:proofErr w:type="spellStart"/>
      <w:r w:rsidRPr="00E54C81">
        <w:rPr>
          <w:rFonts w:ascii="Arial" w:hAnsi="Arial" w:cs="Arial"/>
        </w:rPr>
        <w:t>Verteidigungsindustrie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stetigem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Wandel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weitgehend</w:t>
      </w:r>
      <w:proofErr w:type="spellEnd"/>
      <w:r w:rsidRPr="00E54C81">
        <w:rPr>
          <w:rFonts w:ascii="Arial" w:hAnsi="Arial" w:cs="Arial"/>
        </w:rPr>
        <w:t xml:space="preserve"> von globalen </w:t>
      </w:r>
      <w:proofErr w:type="spellStart"/>
      <w:r w:rsidRPr="00E54C81">
        <w:rPr>
          <w:rFonts w:ascii="Arial" w:hAnsi="Arial" w:cs="Arial"/>
        </w:rPr>
        <w:t>Sicherheitsbedürfnissen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technologischen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Fortschritten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beeinflusst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Ein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wichtiger</w:t>
      </w:r>
      <w:proofErr w:type="spellEnd"/>
      <w:r w:rsidRPr="00E54C81">
        <w:rPr>
          <w:rFonts w:ascii="Arial" w:hAnsi="Arial" w:cs="Arial"/>
        </w:rPr>
        <w:t xml:space="preserve"> Trend </w:t>
      </w:r>
      <w:proofErr w:type="spellStart"/>
      <w:r w:rsidRPr="00E54C81">
        <w:rPr>
          <w:rFonts w:ascii="Arial" w:hAnsi="Arial" w:cs="Arial"/>
        </w:rPr>
        <w:t>besteht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darin</w:t>
      </w:r>
      <w:proofErr w:type="spellEnd"/>
      <w:r w:rsidRPr="00E54C81">
        <w:rPr>
          <w:rFonts w:ascii="Arial" w:hAnsi="Arial" w:cs="Arial"/>
        </w:rPr>
        <w:t xml:space="preserve">, lokal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produzieren</w:t>
      </w:r>
      <w:proofErr w:type="spellEnd"/>
      <w:r w:rsidRPr="00E54C81">
        <w:rPr>
          <w:rFonts w:ascii="Arial" w:hAnsi="Arial" w:cs="Arial"/>
        </w:rPr>
        <w:t xml:space="preserve">. Da </w:t>
      </w:r>
      <w:proofErr w:type="spellStart"/>
      <w:r w:rsidRPr="00E54C81">
        <w:rPr>
          <w:rFonts w:ascii="Arial" w:hAnsi="Arial" w:cs="Arial"/>
        </w:rPr>
        <w:t>sich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Schwerpunkt</w:t>
      </w:r>
      <w:proofErr w:type="spellEnd"/>
      <w:r w:rsidRPr="00E54C81">
        <w:rPr>
          <w:rFonts w:ascii="Arial" w:hAnsi="Arial" w:cs="Arial"/>
        </w:rPr>
        <w:t xml:space="preserve"> von der </w:t>
      </w:r>
      <w:proofErr w:type="spellStart"/>
      <w:r w:rsidRPr="00E54C81">
        <w:rPr>
          <w:rFonts w:ascii="Arial" w:hAnsi="Arial" w:cs="Arial"/>
        </w:rPr>
        <w:t>traditionellen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Terrorismusbekämpfung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hin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zur</w:t>
      </w:r>
      <w:proofErr w:type="spellEnd"/>
      <w:r w:rsidRPr="00E54C81">
        <w:rPr>
          <w:rFonts w:ascii="Arial" w:hAnsi="Arial" w:cs="Arial"/>
        </w:rPr>
        <w:t xml:space="preserve"> lokalen </w:t>
      </w:r>
      <w:proofErr w:type="spellStart"/>
      <w:r w:rsidRPr="00E54C81">
        <w:rPr>
          <w:rFonts w:ascii="Arial" w:hAnsi="Arial" w:cs="Arial"/>
        </w:rPr>
        <w:t>Verteidigung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verlagert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Nachfrage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nach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schnellen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zuverlässigen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Bereitstellung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Schutzausrüstung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gestiegen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Dieser</w:t>
      </w:r>
      <w:proofErr w:type="spellEnd"/>
      <w:r w:rsidRPr="00E54C81">
        <w:rPr>
          <w:rFonts w:ascii="Arial" w:hAnsi="Arial" w:cs="Arial"/>
        </w:rPr>
        <w:t xml:space="preserve"> Trend </w:t>
      </w:r>
      <w:proofErr w:type="spellStart"/>
      <w:r w:rsidRPr="00E54C81">
        <w:rPr>
          <w:rFonts w:ascii="Arial" w:hAnsi="Arial" w:cs="Arial"/>
        </w:rPr>
        <w:t>stärkt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nicht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nur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nationale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Eigenständigkeit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Sicherheit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sondern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auch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Resilienz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Lieferketten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insbesondere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Krisenzeiten</w:t>
      </w:r>
      <w:proofErr w:type="spellEnd"/>
      <w:r w:rsidRPr="00E54C81">
        <w:rPr>
          <w:rFonts w:ascii="Arial" w:hAnsi="Arial" w:cs="Arial"/>
        </w:rPr>
        <w:t>.</w:t>
      </w:r>
    </w:p>
    <w:p w14:paraId="43A9E7EF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1DF09D8D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4C81">
        <w:rPr>
          <w:rFonts w:ascii="Arial" w:hAnsi="Arial" w:cs="Arial"/>
        </w:rPr>
        <w:t>Seit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jeher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setzte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Verteidigungssektor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komplexe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internationale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Netzwerke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Beschaffung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Materialien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Komponenten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was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Krisenzeiten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Schwachstellen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lastRenderedPageBreak/>
        <w:t>aufdeckte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Indem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vermehrt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lokale </w:t>
      </w:r>
      <w:proofErr w:type="spellStart"/>
      <w:r w:rsidRPr="00E54C81">
        <w:rPr>
          <w:rFonts w:ascii="Arial" w:hAnsi="Arial" w:cs="Arial"/>
        </w:rPr>
        <w:t>Lieferanten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setzen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inländische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Produktion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ausbauen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diese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Schwachstellen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angehen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sicherstellen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dass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Lieferketten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robust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flexibel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bleiben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Diese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Verlagerung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trägt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Stabilität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zum </w:t>
      </w:r>
      <w:proofErr w:type="spellStart"/>
      <w:r w:rsidRPr="00E54C81">
        <w:rPr>
          <w:rFonts w:ascii="Arial" w:hAnsi="Arial" w:cs="Arial"/>
        </w:rPr>
        <w:t>Wachstum</w:t>
      </w:r>
      <w:proofErr w:type="spellEnd"/>
      <w:r w:rsidRPr="00E54C81">
        <w:rPr>
          <w:rFonts w:ascii="Arial" w:hAnsi="Arial" w:cs="Arial"/>
        </w:rPr>
        <w:t xml:space="preserve"> des </w:t>
      </w:r>
      <w:proofErr w:type="spellStart"/>
      <w:r w:rsidRPr="00E54C81">
        <w:rPr>
          <w:rFonts w:ascii="Arial" w:hAnsi="Arial" w:cs="Arial"/>
        </w:rPr>
        <w:t>inländischen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Verteidigungssektors</w:t>
      </w:r>
      <w:proofErr w:type="spellEnd"/>
      <w:r w:rsidRPr="00E54C81">
        <w:rPr>
          <w:rFonts w:ascii="Arial" w:hAnsi="Arial" w:cs="Arial"/>
        </w:rPr>
        <w:t xml:space="preserve"> bei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ermöglicht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gleichzeitig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schnellere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effizientere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Reaktion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ändernde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Anforderungen</w:t>
      </w:r>
      <w:proofErr w:type="spellEnd"/>
      <w:r w:rsidRPr="00E54C81">
        <w:rPr>
          <w:rFonts w:ascii="Arial" w:hAnsi="Arial" w:cs="Arial"/>
        </w:rPr>
        <w:t>.</w:t>
      </w:r>
    </w:p>
    <w:p w14:paraId="1DD08EA1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32D8F2FB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4C81">
        <w:rPr>
          <w:rFonts w:ascii="Arial" w:hAnsi="Arial" w:cs="Arial"/>
        </w:rPr>
        <w:t>Letztlich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geringere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Abhängigkeit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ausländischen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Lieferanten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nationale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Sicherheit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entscheidender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Bedeutung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Gerade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Zeiten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geopolitischer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Instabilität</w:t>
      </w:r>
      <w:proofErr w:type="spellEnd"/>
      <w:r w:rsidRPr="00E54C81">
        <w:rPr>
          <w:rFonts w:ascii="Arial" w:hAnsi="Arial" w:cs="Arial"/>
        </w:rPr>
        <w:t xml:space="preserve"> oder </w:t>
      </w:r>
      <w:proofErr w:type="spellStart"/>
      <w:r w:rsidRPr="00E54C81">
        <w:rPr>
          <w:rFonts w:ascii="Arial" w:hAnsi="Arial" w:cs="Arial"/>
        </w:rPr>
        <w:t>globaler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Unruhen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wie</w:t>
      </w:r>
      <w:proofErr w:type="spellEnd"/>
      <w:r w:rsidRPr="00E54C81">
        <w:rPr>
          <w:rFonts w:ascii="Arial" w:hAnsi="Arial" w:cs="Arial"/>
        </w:rPr>
        <w:t xml:space="preserve"> der Covid-19-Pandemie oder dem </w:t>
      </w:r>
      <w:proofErr w:type="spellStart"/>
      <w:r w:rsidRPr="00E54C81">
        <w:rPr>
          <w:rFonts w:ascii="Arial" w:hAnsi="Arial" w:cs="Arial"/>
        </w:rPr>
        <w:t>andauernden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Ukraine</w:t>
      </w:r>
      <w:proofErr w:type="spellEnd"/>
      <w:r w:rsidRPr="00E54C81">
        <w:rPr>
          <w:rFonts w:ascii="Arial" w:hAnsi="Arial" w:cs="Arial"/>
        </w:rPr>
        <w:t xml:space="preserve">-Konflikt </w:t>
      </w:r>
      <w:proofErr w:type="spellStart"/>
      <w:r w:rsidRPr="00E54C81">
        <w:rPr>
          <w:rFonts w:ascii="Arial" w:hAnsi="Arial" w:cs="Arial"/>
        </w:rPr>
        <w:t>kann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übermäßige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Abhängigkeit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ausländischen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Anbietern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rasche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Bereitstellung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Verteidigungslösungen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beeinträchtigen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Durch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Investitionen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lokale </w:t>
      </w:r>
      <w:proofErr w:type="spellStart"/>
      <w:r w:rsidRPr="00E54C81">
        <w:rPr>
          <w:rFonts w:ascii="Arial" w:hAnsi="Arial" w:cs="Arial"/>
        </w:rPr>
        <w:t>Produktion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Ressourcen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besser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planen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somit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sicherstellen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dass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Verteidigungslösungen</w:t>
      </w:r>
      <w:proofErr w:type="spellEnd"/>
      <w:r w:rsidRPr="00E54C81">
        <w:rPr>
          <w:rFonts w:ascii="Arial" w:hAnsi="Arial" w:cs="Arial"/>
        </w:rPr>
        <w:t xml:space="preserve"> bei </w:t>
      </w:r>
      <w:proofErr w:type="spellStart"/>
      <w:r w:rsidRPr="00E54C81">
        <w:rPr>
          <w:rFonts w:ascii="Arial" w:hAnsi="Arial" w:cs="Arial"/>
        </w:rPr>
        <w:t>Bedarf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schnell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effektiv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eingesetzt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werden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>.</w:t>
      </w:r>
    </w:p>
    <w:p w14:paraId="4728A479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47EE48F8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  <w:b/>
          <w:bCs/>
        </w:rPr>
        <w:t xml:space="preserve">F: </w:t>
      </w:r>
      <w:proofErr w:type="spellStart"/>
      <w:r w:rsidRPr="00E54C81">
        <w:rPr>
          <w:rFonts w:ascii="Arial" w:hAnsi="Arial" w:cs="Arial"/>
          <w:b/>
          <w:bCs/>
        </w:rPr>
        <w:t>Wie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wichtig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sind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strategische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Partnerschaften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und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Kooperationen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für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Mehler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Systems</w:t>
      </w:r>
      <w:proofErr w:type="spellEnd"/>
      <w:r w:rsidRPr="00E54C81">
        <w:rPr>
          <w:rFonts w:ascii="Arial" w:hAnsi="Arial" w:cs="Arial"/>
          <w:b/>
          <w:bCs/>
        </w:rPr>
        <w:t>?</w:t>
      </w:r>
    </w:p>
    <w:p w14:paraId="1B723E5E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A: </w:t>
      </w:r>
      <w:proofErr w:type="spellStart"/>
      <w:r w:rsidRPr="00E54C81">
        <w:rPr>
          <w:rFonts w:ascii="Arial" w:hAnsi="Arial" w:cs="Arial"/>
        </w:rPr>
        <w:t>Strategische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Partnerschaften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Kooperationen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erstrecken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über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gesamte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Wertschöpfungskette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eng</w:t>
      </w:r>
      <w:proofErr w:type="spellEnd"/>
      <w:r w:rsidRPr="00E54C81">
        <w:rPr>
          <w:rFonts w:ascii="Arial" w:hAnsi="Arial" w:cs="Arial"/>
        </w:rPr>
        <w:t xml:space="preserve"> mit </w:t>
      </w:r>
      <w:proofErr w:type="spellStart"/>
      <w:r w:rsidRPr="00E54C81">
        <w:rPr>
          <w:rFonts w:ascii="Arial" w:hAnsi="Arial" w:cs="Arial"/>
        </w:rPr>
        <w:t>Lieferanten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verschiedenen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Stakeholdern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vernetzt</w:t>
      </w:r>
      <w:proofErr w:type="spellEnd"/>
      <w:r w:rsidRPr="00E54C81">
        <w:rPr>
          <w:rFonts w:ascii="Arial" w:hAnsi="Arial" w:cs="Arial"/>
        </w:rPr>
        <w:t>.</w:t>
      </w:r>
    </w:p>
    <w:p w14:paraId="08CF61B0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legen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großen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strategische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Partnerschaften</w:t>
      </w:r>
      <w:proofErr w:type="spellEnd"/>
      <w:r w:rsidRPr="00E54C81">
        <w:rPr>
          <w:rFonts w:ascii="Arial" w:hAnsi="Arial" w:cs="Arial"/>
        </w:rPr>
        <w:t xml:space="preserve">, da </w:t>
      </w:r>
      <w:proofErr w:type="spellStart"/>
      <w:r w:rsidRPr="00E54C81">
        <w:rPr>
          <w:rFonts w:ascii="Arial" w:hAnsi="Arial" w:cs="Arial"/>
        </w:rPr>
        <w:t>sie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Resilienz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Lieferkette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stärken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Verfügbarkeit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Rohmaterialien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sicherstellen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Durch</w:t>
      </w:r>
      <w:proofErr w:type="spellEnd"/>
      <w:r w:rsidRPr="00E54C81">
        <w:rPr>
          <w:rFonts w:ascii="Arial" w:hAnsi="Arial" w:cs="Arial"/>
        </w:rPr>
        <w:t xml:space="preserve"> starke </w:t>
      </w:r>
      <w:proofErr w:type="spellStart"/>
      <w:r w:rsidRPr="00E54C81">
        <w:rPr>
          <w:rFonts w:ascii="Arial" w:hAnsi="Arial" w:cs="Arial"/>
        </w:rPr>
        <w:t>Partnerschaften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Herausforderungen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wie</w:t>
      </w:r>
      <w:proofErr w:type="spellEnd"/>
      <w:r w:rsidRPr="00E54C81">
        <w:rPr>
          <w:rFonts w:ascii="Arial" w:hAnsi="Arial" w:cs="Arial"/>
        </w:rPr>
        <w:t xml:space="preserve"> globale </w:t>
      </w:r>
      <w:proofErr w:type="spellStart"/>
      <w:r w:rsidRPr="00E54C81">
        <w:rPr>
          <w:rFonts w:ascii="Arial" w:hAnsi="Arial" w:cs="Arial"/>
        </w:rPr>
        <w:t>Lieferunterbrechungen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Rohstoffknappheit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proaktiv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angehen</w:t>
      </w:r>
      <w:proofErr w:type="spellEnd"/>
      <w:r w:rsidRPr="00E54C81">
        <w:rPr>
          <w:rFonts w:ascii="Arial" w:hAnsi="Arial" w:cs="Arial"/>
        </w:rPr>
        <w:t xml:space="preserve">. Die </w:t>
      </w:r>
      <w:proofErr w:type="spellStart"/>
      <w:r w:rsidRPr="00E54C81">
        <w:rPr>
          <w:rFonts w:ascii="Arial" w:hAnsi="Arial" w:cs="Arial"/>
        </w:rPr>
        <w:t>Partnerschaften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ermöglicht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außerdem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Beschaffungsstrategien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optimieren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Risiken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minimieren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gleichbleibende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Qualität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Einhaltung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Lieferfristen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gewährleisten</w:t>
      </w:r>
      <w:proofErr w:type="spellEnd"/>
      <w:r w:rsidRPr="00E54C81">
        <w:rPr>
          <w:rFonts w:ascii="Arial" w:hAnsi="Arial" w:cs="Arial"/>
        </w:rPr>
        <w:t>.</w:t>
      </w:r>
    </w:p>
    <w:p w14:paraId="4BC7E9FA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16E33FA2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Um dem </w:t>
      </w:r>
      <w:proofErr w:type="spellStart"/>
      <w:r w:rsidRPr="00E54C81">
        <w:rPr>
          <w:rFonts w:ascii="Arial" w:hAnsi="Arial" w:cs="Arial"/>
        </w:rPr>
        <w:t>Wandel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Branche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hin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heimischen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Produktion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gerecht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werden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Lieferkette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stärken</w:t>
      </w:r>
      <w:proofErr w:type="spellEnd"/>
      <w:r w:rsidRPr="00E54C81">
        <w:rPr>
          <w:rFonts w:ascii="Arial" w:hAnsi="Arial" w:cs="Arial"/>
        </w:rPr>
        <w:t xml:space="preserve">, haben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wichtige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strategische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Anpassungen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vorgenommen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konzentrieren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verstärkt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lokale </w:t>
      </w:r>
      <w:proofErr w:type="spellStart"/>
      <w:r w:rsidRPr="00E54C81">
        <w:rPr>
          <w:rFonts w:ascii="Arial" w:hAnsi="Arial" w:cs="Arial"/>
        </w:rPr>
        <w:t>Partnerschaften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Produktion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Durch</w:t>
      </w:r>
      <w:proofErr w:type="spellEnd"/>
      <w:r w:rsidRPr="00E54C81">
        <w:rPr>
          <w:rFonts w:ascii="Arial" w:hAnsi="Arial" w:cs="Arial"/>
        </w:rPr>
        <w:t xml:space="preserve"> lokale </w:t>
      </w:r>
      <w:proofErr w:type="spellStart"/>
      <w:r w:rsidRPr="00E54C81">
        <w:rPr>
          <w:rFonts w:ascii="Arial" w:hAnsi="Arial" w:cs="Arial"/>
        </w:rPr>
        <w:t>Zusammenarbeit</w:t>
      </w:r>
      <w:proofErr w:type="spellEnd"/>
      <w:r w:rsidRPr="00E54C81">
        <w:rPr>
          <w:rFonts w:ascii="Arial" w:hAnsi="Arial" w:cs="Arial"/>
        </w:rPr>
        <w:t xml:space="preserve"> mit </w:t>
      </w:r>
      <w:proofErr w:type="spellStart"/>
      <w:r w:rsidRPr="00E54C81">
        <w:rPr>
          <w:rFonts w:ascii="Arial" w:hAnsi="Arial" w:cs="Arial"/>
        </w:rPr>
        <w:t>Lieferanten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beispielsweise</w:t>
      </w:r>
      <w:proofErr w:type="spellEnd"/>
      <w:r w:rsidRPr="00E54C81">
        <w:rPr>
          <w:rFonts w:ascii="Arial" w:hAnsi="Arial" w:cs="Arial"/>
        </w:rPr>
        <w:t xml:space="preserve"> mit </w:t>
      </w:r>
      <w:proofErr w:type="spellStart"/>
      <w:r w:rsidRPr="00E54C81">
        <w:rPr>
          <w:rFonts w:ascii="Arial" w:hAnsi="Arial" w:cs="Arial"/>
        </w:rPr>
        <w:t>denen</w:t>
      </w:r>
      <w:proofErr w:type="spellEnd"/>
      <w:r w:rsidRPr="00E54C81">
        <w:rPr>
          <w:rFonts w:ascii="Arial" w:hAnsi="Arial" w:cs="Arial"/>
        </w:rPr>
        <w:t xml:space="preserve">, die </w:t>
      </w:r>
      <w:proofErr w:type="spellStart"/>
      <w:r w:rsidRPr="00E54C81">
        <w:rPr>
          <w:rFonts w:ascii="Arial" w:hAnsi="Arial" w:cs="Arial"/>
        </w:rPr>
        <w:t>unser</w:t>
      </w:r>
      <w:proofErr w:type="spellEnd"/>
      <w:r w:rsidRPr="00E54C81">
        <w:rPr>
          <w:rFonts w:ascii="Arial" w:hAnsi="Arial" w:cs="Arial"/>
        </w:rPr>
        <w:t xml:space="preserve"> MOBAST-</w:t>
      </w:r>
      <w:proofErr w:type="spellStart"/>
      <w:r w:rsidRPr="00E54C81">
        <w:rPr>
          <w:rFonts w:ascii="Arial" w:hAnsi="Arial" w:cs="Arial"/>
        </w:rPr>
        <w:t>Programm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unterstützten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rechtzeitige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Anlieferung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wichtigen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Materialien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Komponenten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gewährleisten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was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Aufrechterhaltung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hoher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Standards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Bezug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Produktqualität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-</w:t>
      </w:r>
      <w:proofErr w:type="spellStart"/>
      <w:r w:rsidRPr="00E54C81">
        <w:rPr>
          <w:rFonts w:ascii="Arial" w:hAnsi="Arial" w:cs="Arial"/>
        </w:rPr>
        <w:t>zuverlässigkeit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unerlässlich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>.</w:t>
      </w:r>
    </w:p>
    <w:p w14:paraId="64534E87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59AD14CE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1399CF2E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270CE127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  <w:b/>
          <w:bCs/>
        </w:rPr>
        <w:lastRenderedPageBreak/>
        <w:t xml:space="preserve">F: Die </w:t>
      </w:r>
      <w:proofErr w:type="spellStart"/>
      <w:r w:rsidRPr="00E54C81">
        <w:rPr>
          <w:rFonts w:ascii="Arial" w:hAnsi="Arial" w:cs="Arial"/>
          <w:b/>
          <w:bCs/>
        </w:rPr>
        <w:t>Eigenfertigung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ist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für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Mehler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Systems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ein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zentraler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Bestandteil</w:t>
      </w:r>
      <w:proofErr w:type="spellEnd"/>
      <w:r w:rsidRPr="00E54C81">
        <w:rPr>
          <w:rFonts w:ascii="Arial" w:hAnsi="Arial" w:cs="Arial"/>
          <w:b/>
          <w:bCs/>
        </w:rPr>
        <w:t xml:space="preserve"> der </w:t>
      </w:r>
      <w:proofErr w:type="spellStart"/>
      <w:r w:rsidRPr="00E54C81">
        <w:rPr>
          <w:rFonts w:ascii="Arial" w:hAnsi="Arial" w:cs="Arial"/>
          <w:b/>
          <w:bCs/>
        </w:rPr>
        <w:t>Strategie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geworden</w:t>
      </w:r>
      <w:proofErr w:type="spellEnd"/>
      <w:r w:rsidRPr="00E54C81">
        <w:rPr>
          <w:rFonts w:ascii="Arial" w:hAnsi="Arial" w:cs="Arial"/>
          <w:b/>
          <w:bCs/>
        </w:rPr>
        <w:t xml:space="preserve">. </w:t>
      </w:r>
      <w:proofErr w:type="spellStart"/>
      <w:r w:rsidRPr="00E54C81">
        <w:rPr>
          <w:rFonts w:ascii="Arial" w:hAnsi="Arial" w:cs="Arial"/>
          <w:b/>
          <w:bCs/>
        </w:rPr>
        <w:t>Können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Sie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uns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mehr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darüber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erzählen</w:t>
      </w:r>
      <w:proofErr w:type="spellEnd"/>
      <w:r w:rsidRPr="00E54C81">
        <w:rPr>
          <w:rFonts w:ascii="Arial" w:hAnsi="Arial" w:cs="Arial"/>
          <w:b/>
          <w:bCs/>
        </w:rPr>
        <w:t xml:space="preserve">, </w:t>
      </w:r>
      <w:proofErr w:type="spellStart"/>
      <w:r w:rsidRPr="00E54C81">
        <w:rPr>
          <w:rFonts w:ascii="Arial" w:hAnsi="Arial" w:cs="Arial"/>
          <w:b/>
          <w:bCs/>
        </w:rPr>
        <w:t>warum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dies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für</w:t>
      </w:r>
      <w:proofErr w:type="spellEnd"/>
      <w:r w:rsidRPr="00E54C81">
        <w:rPr>
          <w:rFonts w:ascii="Arial" w:hAnsi="Arial" w:cs="Arial"/>
          <w:b/>
          <w:bCs/>
        </w:rPr>
        <w:t xml:space="preserve"> die </w:t>
      </w:r>
      <w:proofErr w:type="spellStart"/>
      <w:r w:rsidRPr="00E54C81">
        <w:rPr>
          <w:rFonts w:ascii="Arial" w:hAnsi="Arial" w:cs="Arial"/>
          <w:b/>
          <w:bCs/>
        </w:rPr>
        <w:t>Zukunft</w:t>
      </w:r>
      <w:proofErr w:type="spellEnd"/>
      <w:r w:rsidRPr="00E54C81">
        <w:rPr>
          <w:rFonts w:ascii="Arial" w:hAnsi="Arial" w:cs="Arial"/>
          <w:b/>
          <w:bCs/>
        </w:rPr>
        <w:t xml:space="preserve"> des </w:t>
      </w:r>
      <w:proofErr w:type="spellStart"/>
      <w:r w:rsidRPr="00E54C81">
        <w:rPr>
          <w:rFonts w:ascii="Arial" w:hAnsi="Arial" w:cs="Arial"/>
          <w:b/>
          <w:bCs/>
        </w:rPr>
        <w:t>Konzerns</w:t>
      </w:r>
      <w:proofErr w:type="spellEnd"/>
      <w:r w:rsidRPr="00E54C81">
        <w:rPr>
          <w:rFonts w:ascii="Arial" w:hAnsi="Arial" w:cs="Arial"/>
          <w:b/>
          <w:bCs/>
        </w:rPr>
        <w:t xml:space="preserve"> so </w:t>
      </w:r>
      <w:proofErr w:type="spellStart"/>
      <w:r w:rsidRPr="00E54C81">
        <w:rPr>
          <w:rFonts w:ascii="Arial" w:hAnsi="Arial" w:cs="Arial"/>
          <w:b/>
          <w:bCs/>
        </w:rPr>
        <w:t>wichtig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ist</w:t>
      </w:r>
      <w:proofErr w:type="spellEnd"/>
      <w:r w:rsidRPr="00E54C81">
        <w:rPr>
          <w:rFonts w:ascii="Arial" w:hAnsi="Arial" w:cs="Arial"/>
          <w:b/>
          <w:bCs/>
        </w:rPr>
        <w:t>?</w:t>
      </w:r>
    </w:p>
    <w:p w14:paraId="34264A98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A: Die </w:t>
      </w:r>
      <w:proofErr w:type="spellStart"/>
      <w:r w:rsidRPr="00E54C81">
        <w:rPr>
          <w:rFonts w:ascii="Arial" w:hAnsi="Arial" w:cs="Arial"/>
        </w:rPr>
        <w:t>Eigenfertigung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Eckpfeiler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Strategie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Sie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ermöglicht</w:t>
      </w:r>
      <w:proofErr w:type="spellEnd"/>
      <w:r w:rsidRPr="00E54C81">
        <w:rPr>
          <w:rFonts w:ascii="Arial" w:hAnsi="Arial" w:cs="Arial"/>
        </w:rPr>
        <w:t xml:space="preserve"> es,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strenge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Qualitätskontrolle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aufrechtzuerhalten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Risiken</w:t>
      </w:r>
      <w:proofErr w:type="spellEnd"/>
      <w:r w:rsidRPr="00E54C81">
        <w:rPr>
          <w:rFonts w:ascii="Arial" w:hAnsi="Arial" w:cs="Arial"/>
        </w:rPr>
        <w:t xml:space="preserve"> in der </w:t>
      </w:r>
      <w:proofErr w:type="spellStart"/>
      <w:r w:rsidRPr="00E54C81">
        <w:rPr>
          <w:rFonts w:ascii="Arial" w:hAnsi="Arial" w:cs="Arial"/>
        </w:rPr>
        <w:t>Lieferkette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reduzieren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schnell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verändernde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Bedürfnisse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anzupassen</w:t>
      </w:r>
      <w:proofErr w:type="spellEnd"/>
      <w:r w:rsidRPr="00E54C81">
        <w:rPr>
          <w:rFonts w:ascii="Arial" w:hAnsi="Arial" w:cs="Arial"/>
        </w:rPr>
        <w:t xml:space="preserve">. Mit </w:t>
      </w:r>
      <w:proofErr w:type="spellStart"/>
      <w:r w:rsidRPr="00E54C81">
        <w:rPr>
          <w:rFonts w:ascii="Arial" w:hAnsi="Arial" w:cs="Arial"/>
        </w:rPr>
        <w:t>Produktionsstätten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wie</w:t>
      </w:r>
      <w:proofErr w:type="spellEnd"/>
      <w:r w:rsidRPr="00E54C81">
        <w:rPr>
          <w:rFonts w:ascii="Arial" w:hAnsi="Arial" w:cs="Arial"/>
        </w:rPr>
        <w:t xml:space="preserve"> dem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ballistischen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Schutz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spezialisierten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Werk</w:t>
      </w:r>
      <w:proofErr w:type="spellEnd"/>
      <w:r w:rsidRPr="00E54C81">
        <w:rPr>
          <w:rFonts w:ascii="Arial" w:hAnsi="Arial" w:cs="Arial"/>
        </w:rPr>
        <w:t xml:space="preserve"> in Fulda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dem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Textilproduktion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spezialisierten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Werk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Serbien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erhöhen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nicht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nur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Kapazitäten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sondern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bleiben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Besitz</w:t>
      </w:r>
      <w:proofErr w:type="spellEnd"/>
      <w:r w:rsidRPr="00E54C81">
        <w:rPr>
          <w:rFonts w:ascii="Arial" w:hAnsi="Arial" w:cs="Arial"/>
        </w:rPr>
        <w:t xml:space="preserve"> des </w:t>
      </w:r>
      <w:proofErr w:type="spellStart"/>
      <w:r w:rsidRPr="00E54C81">
        <w:rPr>
          <w:rFonts w:ascii="Arial" w:hAnsi="Arial" w:cs="Arial"/>
        </w:rPr>
        <w:t>gesamten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Produktionsprozesses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Diese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Übersicht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sorgt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Konsistenz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Effizienz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gewährleistet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hohen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Standards</w:t>
      </w:r>
      <w:proofErr w:type="spellEnd"/>
      <w:r w:rsidRPr="00E54C81">
        <w:rPr>
          <w:rFonts w:ascii="Arial" w:hAnsi="Arial" w:cs="Arial"/>
        </w:rPr>
        <w:t xml:space="preserve">, die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Produkte </w:t>
      </w:r>
      <w:proofErr w:type="spellStart"/>
      <w:r w:rsidRPr="00E54C81">
        <w:rPr>
          <w:rFonts w:ascii="Arial" w:hAnsi="Arial" w:cs="Arial"/>
        </w:rPr>
        <w:t>ausmachen</w:t>
      </w:r>
      <w:proofErr w:type="spellEnd"/>
      <w:r w:rsidRPr="00E54C81">
        <w:rPr>
          <w:rFonts w:ascii="Arial" w:hAnsi="Arial" w:cs="Arial"/>
        </w:rPr>
        <w:t>.</w:t>
      </w:r>
    </w:p>
    <w:p w14:paraId="3B840BAE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3C087040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4C81">
        <w:rPr>
          <w:rFonts w:ascii="Arial" w:hAnsi="Arial" w:cs="Arial"/>
        </w:rPr>
        <w:t>Dieser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strategische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Schritt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steht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Einklang</w:t>
      </w:r>
      <w:proofErr w:type="spellEnd"/>
      <w:r w:rsidRPr="00E54C81">
        <w:rPr>
          <w:rFonts w:ascii="Arial" w:hAnsi="Arial" w:cs="Arial"/>
        </w:rPr>
        <w:t xml:space="preserve"> mit dem Trend </w:t>
      </w:r>
      <w:proofErr w:type="spellStart"/>
      <w:r w:rsidRPr="00E54C81">
        <w:rPr>
          <w:rFonts w:ascii="Arial" w:hAnsi="Arial" w:cs="Arial"/>
        </w:rPr>
        <w:t>hin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zur</w:t>
      </w:r>
      <w:proofErr w:type="spellEnd"/>
      <w:r w:rsidRPr="00E54C81">
        <w:rPr>
          <w:rFonts w:ascii="Arial" w:hAnsi="Arial" w:cs="Arial"/>
        </w:rPr>
        <w:t xml:space="preserve"> lokalen </w:t>
      </w:r>
      <w:proofErr w:type="spellStart"/>
      <w:r w:rsidRPr="00E54C81">
        <w:rPr>
          <w:rFonts w:ascii="Arial" w:hAnsi="Arial" w:cs="Arial"/>
        </w:rPr>
        <w:t>Produktion</w:t>
      </w:r>
      <w:proofErr w:type="spellEnd"/>
      <w:r w:rsidRPr="00E54C81">
        <w:rPr>
          <w:rFonts w:ascii="Arial" w:hAnsi="Arial" w:cs="Arial"/>
        </w:rPr>
        <w:t xml:space="preserve">. In der </w:t>
      </w:r>
      <w:proofErr w:type="spellStart"/>
      <w:r w:rsidRPr="00E54C81">
        <w:rPr>
          <w:rFonts w:ascii="Arial" w:hAnsi="Arial" w:cs="Arial"/>
        </w:rPr>
        <w:t>heutigen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Welt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geopolitische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Spannungen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globale </w:t>
      </w:r>
      <w:proofErr w:type="spellStart"/>
      <w:r w:rsidRPr="00E54C81">
        <w:rPr>
          <w:rFonts w:ascii="Arial" w:hAnsi="Arial" w:cs="Arial"/>
        </w:rPr>
        <w:t>Unterbrechungen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internationalen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Lieferketten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beeinflussen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Durch</w:t>
      </w:r>
      <w:proofErr w:type="spellEnd"/>
      <w:r w:rsidRPr="00E54C81">
        <w:rPr>
          <w:rFonts w:ascii="Arial" w:hAnsi="Arial" w:cs="Arial"/>
        </w:rPr>
        <w:t xml:space="preserve"> den </w:t>
      </w:r>
      <w:proofErr w:type="spellStart"/>
      <w:r w:rsidRPr="00E54C81">
        <w:rPr>
          <w:rFonts w:ascii="Arial" w:hAnsi="Arial" w:cs="Arial"/>
        </w:rPr>
        <w:t>Ausbau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unserer</w:t>
      </w:r>
      <w:proofErr w:type="spellEnd"/>
      <w:r w:rsidRPr="00E54C81">
        <w:rPr>
          <w:rFonts w:ascii="Arial" w:hAnsi="Arial" w:cs="Arial"/>
        </w:rPr>
        <w:t xml:space="preserve"> lokalen </w:t>
      </w:r>
      <w:proofErr w:type="spellStart"/>
      <w:r w:rsidRPr="00E54C81">
        <w:rPr>
          <w:rFonts w:ascii="Arial" w:hAnsi="Arial" w:cs="Arial"/>
        </w:rPr>
        <w:t>Fertigungskapazitäten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Anforderungen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Verteidigungsindustrie</w:t>
      </w:r>
      <w:proofErr w:type="spellEnd"/>
      <w:r w:rsidRPr="00E54C81">
        <w:rPr>
          <w:rFonts w:ascii="Arial" w:hAnsi="Arial" w:cs="Arial"/>
        </w:rPr>
        <w:t xml:space="preserve">, in der </w:t>
      </w:r>
      <w:proofErr w:type="spellStart"/>
      <w:r w:rsidRPr="00E54C81">
        <w:rPr>
          <w:rFonts w:ascii="Arial" w:hAnsi="Arial" w:cs="Arial"/>
        </w:rPr>
        <w:t>Zuverlässigkeit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pünktliche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Bereitstellung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entscheidender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Bedeutung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sind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besser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erfüllen</w:t>
      </w:r>
      <w:proofErr w:type="spellEnd"/>
      <w:r w:rsidRPr="00E54C81">
        <w:rPr>
          <w:rFonts w:ascii="Arial" w:hAnsi="Arial" w:cs="Arial"/>
        </w:rPr>
        <w:t xml:space="preserve">. Die interne </w:t>
      </w:r>
      <w:proofErr w:type="spellStart"/>
      <w:r w:rsidRPr="00E54C81">
        <w:rPr>
          <w:rFonts w:ascii="Arial" w:hAnsi="Arial" w:cs="Arial"/>
        </w:rPr>
        <w:t>Fertigung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stärkt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operative </w:t>
      </w:r>
      <w:proofErr w:type="spellStart"/>
      <w:r w:rsidRPr="00E54C81">
        <w:rPr>
          <w:rFonts w:ascii="Arial" w:hAnsi="Arial" w:cs="Arial"/>
        </w:rPr>
        <w:t>Effizienz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Fähigkeit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nationale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Sicherheitsbedürfnisse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reagieren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Position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dem </w:t>
      </w:r>
      <w:proofErr w:type="spellStart"/>
      <w:r w:rsidRPr="00E54C81">
        <w:rPr>
          <w:rFonts w:ascii="Arial" w:hAnsi="Arial" w:cs="Arial"/>
        </w:rPr>
        <w:t>Weltmarkt</w:t>
      </w:r>
      <w:proofErr w:type="spellEnd"/>
      <w:r w:rsidRPr="00E54C81">
        <w:rPr>
          <w:rFonts w:ascii="Arial" w:hAnsi="Arial" w:cs="Arial"/>
        </w:rPr>
        <w:t>.</w:t>
      </w:r>
    </w:p>
    <w:p w14:paraId="2AD08489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2AC72895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4C81">
        <w:rPr>
          <w:rFonts w:ascii="Arial" w:hAnsi="Arial" w:cs="Arial"/>
        </w:rPr>
        <w:t>Ein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Paradebeispiel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dafür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ballistische</w:t>
      </w:r>
      <w:proofErr w:type="spellEnd"/>
      <w:r w:rsidRPr="00E54C81">
        <w:rPr>
          <w:rFonts w:ascii="Arial" w:hAnsi="Arial" w:cs="Arial"/>
        </w:rPr>
        <w:t xml:space="preserve"> Komponente des MOBAST-</w:t>
      </w:r>
      <w:proofErr w:type="spellStart"/>
      <w:r w:rsidRPr="00E54C81">
        <w:rPr>
          <w:rFonts w:ascii="Arial" w:hAnsi="Arial" w:cs="Arial"/>
        </w:rPr>
        <w:t>Programms</w:t>
      </w:r>
      <w:proofErr w:type="spellEnd"/>
      <w:r w:rsidRPr="00E54C81">
        <w:rPr>
          <w:rFonts w:ascii="Arial" w:hAnsi="Arial" w:cs="Arial"/>
        </w:rPr>
        <w:t xml:space="preserve"> (</w:t>
      </w:r>
      <w:proofErr w:type="spellStart"/>
      <w:r w:rsidRPr="00E54C81">
        <w:rPr>
          <w:rFonts w:ascii="Arial" w:hAnsi="Arial" w:cs="Arial"/>
        </w:rPr>
        <w:t>Modular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Ballistic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Protection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Carrying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Equipment</w:t>
      </w:r>
      <w:proofErr w:type="spellEnd"/>
      <w:r w:rsidRPr="00E54C81">
        <w:rPr>
          <w:rFonts w:ascii="Arial" w:hAnsi="Arial" w:cs="Arial"/>
        </w:rPr>
        <w:t xml:space="preserve">), die </w:t>
      </w:r>
      <w:proofErr w:type="spellStart"/>
      <w:r w:rsidRPr="00E54C81">
        <w:rPr>
          <w:rFonts w:ascii="Arial" w:hAnsi="Arial" w:cs="Arial"/>
        </w:rPr>
        <w:t>im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Werk</w:t>
      </w:r>
      <w:proofErr w:type="spellEnd"/>
      <w:r w:rsidRPr="00E54C81">
        <w:rPr>
          <w:rFonts w:ascii="Arial" w:hAnsi="Arial" w:cs="Arial"/>
        </w:rPr>
        <w:t xml:space="preserve"> in Fulda </w:t>
      </w:r>
      <w:proofErr w:type="spellStart"/>
      <w:r w:rsidRPr="00E54C81">
        <w:rPr>
          <w:rFonts w:ascii="Arial" w:hAnsi="Arial" w:cs="Arial"/>
        </w:rPr>
        <w:t>hergestellt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wird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konnten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kürzlich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bedeutenden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Meilenstein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feiern</w:t>
      </w:r>
      <w:proofErr w:type="spellEnd"/>
      <w:r w:rsidRPr="00E54C81">
        <w:rPr>
          <w:rFonts w:ascii="Arial" w:hAnsi="Arial" w:cs="Arial"/>
        </w:rPr>
        <w:t xml:space="preserve"> mit der </w:t>
      </w:r>
      <w:proofErr w:type="spellStart"/>
      <w:r w:rsidRPr="00E54C81">
        <w:rPr>
          <w:rFonts w:ascii="Arial" w:hAnsi="Arial" w:cs="Arial"/>
        </w:rPr>
        <w:t>Auslieferung</w:t>
      </w:r>
      <w:proofErr w:type="spellEnd"/>
      <w:r w:rsidRPr="00E54C81">
        <w:rPr>
          <w:rFonts w:ascii="Arial" w:hAnsi="Arial" w:cs="Arial"/>
        </w:rPr>
        <w:t xml:space="preserve"> von 200.000 </w:t>
      </w:r>
      <w:proofErr w:type="spellStart"/>
      <w:r w:rsidRPr="00E54C81">
        <w:rPr>
          <w:rFonts w:ascii="Arial" w:hAnsi="Arial" w:cs="Arial"/>
        </w:rPr>
        <w:t>Schutzwesten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Bundeswehr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Dieser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Erfolgt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unterstreicht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Wichtigkeit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strategischer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Partnerschaften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eines</w:t>
      </w:r>
      <w:proofErr w:type="spellEnd"/>
      <w:r w:rsidRPr="00E54C81">
        <w:rPr>
          <w:rFonts w:ascii="Arial" w:hAnsi="Arial" w:cs="Arial"/>
        </w:rPr>
        <w:t xml:space="preserve"> soliden lokalen </w:t>
      </w:r>
      <w:proofErr w:type="spellStart"/>
      <w:r w:rsidRPr="00E54C81">
        <w:rPr>
          <w:rFonts w:ascii="Arial" w:hAnsi="Arial" w:cs="Arial"/>
        </w:rPr>
        <w:t>Fertigungsprozesses</w:t>
      </w:r>
      <w:proofErr w:type="spellEnd"/>
      <w:r w:rsidRPr="00E54C81">
        <w:rPr>
          <w:rFonts w:ascii="Arial" w:hAnsi="Arial" w:cs="Arial"/>
        </w:rPr>
        <w:t xml:space="preserve">, der </w:t>
      </w:r>
      <w:proofErr w:type="spellStart"/>
      <w:r w:rsidRPr="00E54C81">
        <w:rPr>
          <w:rFonts w:ascii="Arial" w:hAnsi="Arial" w:cs="Arial"/>
        </w:rPr>
        <w:t>durch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strategische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Zusammenarbeit</w:t>
      </w:r>
      <w:proofErr w:type="spellEnd"/>
      <w:r w:rsidRPr="00E54C81">
        <w:rPr>
          <w:rFonts w:ascii="Arial" w:hAnsi="Arial" w:cs="Arial"/>
        </w:rPr>
        <w:t xml:space="preserve"> mit </w:t>
      </w:r>
      <w:proofErr w:type="spellStart"/>
      <w:r w:rsidRPr="00E54C81">
        <w:rPr>
          <w:rFonts w:ascii="Arial" w:hAnsi="Arial" w:cs="Arial"/>
        </w:rPr>
        <w:t>staatlichen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Stellen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unterstützt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wird</w:t>
      </w:r>
      <w:proofErr w:type="spellEnd"/>
      <w:r w:rsidRPr="00E54C81">
        <w:rPr>
          <w:rFonts w:ascii="Arial" w:hAnsi="Arial" w:cs="Arial"/>
        </w:rPr>
        <w:t xml:space="preserve">. So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den </w:t>
      </w:r>
      <w:proofErr w:type="spellStart"/>
      <w:r w:rsidRPr="00E54C81">
        <w:rPr>
          <w:rFonts w:ascii="Arial" w:hAnsi="Arial" w:cs="Arial"/>
        </w:rPr>
        <w:t>schnellen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Einsatz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kritischer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Verteidigungsausrüstung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gewährleisten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Resilienz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Lieferkette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stärken</w:t>
      </w:r>
      <w:proofErr w:type="spellEnd"/>
      <w:r w:rsidRPr="00E54C81">
        <w:rPr>
          <w:rFonts w:ascii="Arial" w:hAnsi="Arial" w:cs="Arial"/>
        </w:rPr>
        <w:t>.</w:t>
      </w:r>
    </w:p>
    <w:p w14:paraId="7288F95D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356CB418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  <w:b/>
          <w:bCs/>
        </w:rPr>
        <w:t xml:space="preserve">F: </w:t>
      </w:r>
      <w:proofErr w:type="spellStart"/>
      <w:r w:rsidRPr="00E54C81">
        <w:rPr>
          <w:rFonts w:ascii="Arial" w:hAnsi="Arial" w:cs="Arial"/>
          <w:b/>
          <w:bCs/>
        </w:rPr>
        <w:t>Wie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sehen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Sie</w:t>
      </w:r>
      <w:proofErr w:type="spellEnd"/>
      <w:r w:rsidRPr="00E54C81">
        <w:rPr>
          <w:rFonts w:ascii="Arial" w:hAnsi="Arial" w:cs="Arial"/>
          <w:b/>
          <w:bCs/>
        </w:rPr>
        <w:t xml:space="preserve"> die </w:t>
      </w:r>
      <w:proofErr w:type="spellStart"/>
      <w:r w:rsidRPr="00E54C81">
        <w:rPr>
          <w:rFonts w:ascii="Arial" w:hAnsi="Arial" w:cs="Arial"/>
          <w:b/>
          <w:bCs/>
        </w:rPr>
        <w:t>weitere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Entwicklung</w:t>
      </w:r>
      <w:proofErr w:type="spellEnd"/>
      <w:r w:rsidRPr="00E54C81">
        <w:rPr>
          <w:rFonts w:ascii="Arial" w:hAnsi="Arial" w:cs="Arial"/>
          <w:b/>
          <w:bCs/>
        </w:rPr>
        <w:t xml:space="preserve"> der </w:t>
      </w:r>
      <w:proofErr w:type="spellStart"/>
      <w:r w:rsidRPr="00E54C81">
        <w:rPr>
          <w:rFonts w:ascii="Arial" w:hAnsi="Arial" w:cs="Arial"/>
          <w:b/>
          <w:bCs/>
        </w:rPr>
        <w:t>Zusammenarbeit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zwischen</w:t>
      </w:r>
      <w:proofErr w:type="spellEnd"/>
      <w:r w:rsidRPr="00E54C81">
        <w:rPr>
          <w:rFonts w:ascii="Arial" w:hAnsi="Arial" w:cs="Arial"/>
          <w:b/>
          <w:bCs/>
        </w:rPr>
        <w:t xml:space="preserve"> der </w:t>
      </w:r>
      <w:proofErr w:type="spellStart"/>
      <w:r w:rsidRPr="00E54C81">
        <w:rPr>
          <w:rFonts w:ascii="Arial" w:hAnsi="Arial" w:cs="Arial"/>
          <w:b/>
          <w:bCs/>
        </w:rPr>
        <w:t>Verteidigungsindustrie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und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Regierungen</w:t>
      </w:r>
      <w:proofErr w:type="spellEnd"/>
      <w:r w:rsidRPr="00E54C81">
        <w:rPr>
          <w:rFonts w:ascii="Arial" w:hAnsi="Arial" w:cs="Arial"/>
          <w:b/>
          <w:bCs/>
        </w:rPr>
        <w:t xml:space="preserve">, </w:t>
      </w:r>
      <w:proofErr w:type="spellStart"/>
      <w:r w:rsidRPr="00E54C81">
        <w:rPr>
          <w:rFonts w:ascii="Arial" w:hAnsi="Arial" w:cs="Arial"/>
          <w:b/>
          <w:bCs/>
        </w:rPr>
        <w:t>insbesondere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im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Hinblick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auf</w:t>
      </w:r>
      <w:proofErr w:type="spellEnd"/>
      <w:r w:rsidRPr="00E54C81">
        <w:rPr>
          <w:rFonts w:ascii="Arial" w:hAnsi="Arial" w:cs="Arial"/>
          <w:b/>
          <w:bCs/>
        </w:rPr>
        <w:t xml:space="preserve"> die eben </w:t>
      </w:r>
      <w:proofErr w:type="spellStart"/>
      <w:r w:rsidRPr="00E54C81">
        <w:rPr>
          <w:rFonts w:ascii="Arial" w:hAnsi="Arial" w:cs="Arial"/>
          <w:b/>
          <w:bCs/>
        </w:rPr>
        <w:t>erwähnten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strategischen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Partnerschaften</w:t>
      </w:r>
      <w:proofErr w:type="spellEnd"/>
      <w:r w:rsidRPr="00E54C81">
        <w:rPr>
          <w:rFonts w:ascii="Arial" w:hAnsi="Arial" w:cs="Arial"/>
          <w:b/>
          <w:bCs/>
        </w:rPr>
        <w:t>?</w:t>
      </w:r>
    </w:p>
    <w:p w14:paraId="2645E000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A: Die Politik </w:t>
      </w:r>
      <w:proofErr w:type="spellStart"/>
      <w:r w:rsidRPr="00E54C81">
        <w:rPr>
          <w:rFonts w:ascii="Arial" w:hAnsi="Arial" w:cs="Arial"/>
        </w:rPr>
        <w:t>spielt</w:t>
      </w:r>
      <w:proofErr w:type="spellEnd"/>
      <w:r w:rsidRPr="00E54C81">
        <w:rPr>
          <w:rFonts w:ascii="Arial" w:hAnsi="Arial" w:cs="Arial"/>
        </w:rPr>
        <w:t xml:space="preserve"> bei der </w:t>
      </w:r>
      <w:proofErr w:type="spellStart"/>
      <w:r w:rsidRPr="00E54C81">
        <w:rPr>
          <w:rFonts w:ascii="Arial" w:hAnsi="Arial" w:cs="Arial"/>
        </w:rPr>
        <w:t>Unterstützung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Aufrechterhaltung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Rüstungsindustrie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Landes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entscheidende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Rolle</w:t>
      </w:r>
      <w:proofErr w:type="spellEnd"/>
      <w:r w:rsidRPr="00E54C81">
        <w:rPr>
          <w:rFonts w:ascii="Arial" w:hAnsi="Arial" w:cs="Arial"/>
        </w:rPr>
        <w:t xml:space="preserve">. Die lokale </w:t>
      </w:r>
      <w:proofErr w:type="spellStart"/>
      <w:r w:rsidRPr="00E54C81">
        <w:rPr>
          <w:rFonts w:ascii="Arial" w:hAnsi="Arial" w:cs="Arial"/>
        </w:rPr>
        <w:t>Fertigung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sollte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durch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begünstigende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Vorschriften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Finanzierungsmechanismen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langfristige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Beschaffungsstrategien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gefördert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werden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Dies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gewährleistet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stete </w:t>
      </w:r>
      <w:proofErr w:type="spellStart"/>
      <w:r w:rsidRPr="00E54C81">
        <w:rPr>
          <w:rFonts w:ascii="Arial" w:hAnsi="Arial" w:cs="Arial"/>
        </w:rPr>
        <w:t>Nachfrage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nach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einheimischen</w:t>
      </w:r>
      <w:proofErr w:type="spellEnd"/>
      <w:r w:rsidRPr="00E54C81">
        <w:rPr>
          <w:rFonts w:ascii="Arial" w:hAnsi="Arial" w:cs="Arial"/>
        </w:rPr>
        <w:t xml:space="preserve"> Produkten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fördert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Innovation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Rüstungsbereich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Darüber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hinaus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sollten</w:t>
      </w:r>
      <w:proofErr w:type="spellEnd"/>
      <w:r w:rsidRPr="00E54C81">
        <w:rPr>
          <w:rFonts w:ascii="Arial" w:hAnsi="Arial" w:cs="Arial"/>
        </w:rPr>
        <w:t xml:space="preserve"> die Politik die </w:t>
      </w:r>
      <w:proofErr w:type="spellStart"/>
      <w:r w:rsidRPr="00E54C81">
        <w:rPr>
          <w:rFonts w:ascii="Arial" w:hAnsi="Arial" w:cs="Arial"/>
        </w:rPr>
        <w:t>Zusammenarbeit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zwischen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Industrie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Staatsstellen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straffen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bürokratische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Hürden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abbauen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die operative </w:t>
      </w:r>
      <w:proofErr w:type="spellStart"/>
      <w:r w:rsidRPr="00E54C81">
        <w:rPr>
          <w:rFonts w:ascii="Arial" w:hAnsi="Arial" w:cs="Arial"/>
        </w:rPr>
        <w:t>Effizienz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steigern</w:t>
      </w:r>
      <w:proofErr w:type="spellEnd"/>
      <w:r w:rsidRPr="00E54C81">
        <w:rPr>
          <w:rFonts w:ascii="Arial" w:hAnsi="Arial" w:cs="Arial"/>
        </w:rPr>
        <w:t>.</w:t>
      </w:r>
    </w:p>
    <w:p w14:paraId="61AF2D53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4C81">
        <w:rPr>
          <w:rFonts w:ascii="Arial" w:hAnsi="Arial" w:cs="Arial"/>
        </w:rPr>
        <w:lastRenderedPageBreak/>
        <w:t>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wirksame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Zusammenarbeit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zwischen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Verteidigungsindustrien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Regierungen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unerlässlich</w:t>
      </w:r>
      <w:proofErr w:type="spellEnd"/>
      <w:r w:rsidRPr="00E54C81">
        <w:rPr>
          <w:rFonts w:ascii="Arial" w:hAnsi="Arial" w:cs="Arial"/>
        </w:rPr>
        <w:t xml:space="preserve">, um </w:t>
      </w:r>
      <w:proofErr w:type="spellStart"/>
      <w:r w:rsidRPr="00E54C81">
        <w:rPr>
          <w:rFonts w:ascii="Arial" w:hAnsi="Arial" w:cs="Arial"/>
        </w:rPr>
        <w:t>Lösungen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nahtlos</w:t>
      </w:r>
      <w:proofErr w:type="spellEnd"/>
      <w:r w:rsidRPr="00E54C81">
        <w:rPr>
          <w:rFonts w:ascii="Arial" w:hAnsi="Arial" w:cs="Arial"/>
        </w:rPr>
        <w:t xml:space="preserve"> in die </w:t>
      </w:r>
      <w:proofErr w:type="spellStart"/>
      <w:r w:rsidRPr="00E54C81">
        <w:rPr>
          <w:rFonts w:ascii="Arial" w:hAnsi="Arial" w:cs="Arial"/>
        </w:rPr>
        <w:t>nationalen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Sicherheitsmaßnahmen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integrieren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Bereitschaft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Resilienz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gewährleisten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Diese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Partnerschaft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ermöglicht</w:t>
      </w:r>
      <w:proofErr w:type="spellEnd"/>
      <w:r w:rsidRPr="00E54C81">
        <w:rPr>
          <w:rFonts w:ascii="Arial" w:hAnsi="Arial" w:cs="Arial"/>
        </w:rPr>
        <w:t xml:space="preserve"> den </w:t>
      </w:r>
      <w:proofErr w:type="spellStart"/>
      <w:r w:rsidRPr="00E54C81">
        <w:rPr>
          <w:rFonts w:ascii="Arial" w:hAnsi="Arial" w:cs="Arial"/>
        </w:rPr>
        <w:t>Wissensaustausch</w:t>
      </w:r>
      <w:proofErr w:type="spellEnd"/>
      <w:r w:rsidRPr="00E54C81">
        <w:rPr>
          <w:rFonts w:ascii="Arial" w:hAnsi="Arial" w:cs="Arial"/>
        </w:rPr>
        <w:t xml:space="preserve">, den </w:t>
      </w:r>
      <w:proofErr w:type="spellStart"/>
      <w:r w:rsidRPr="00E54C81">
        <w:rPr>
          <w:rFonts w:ascii="Arial" w:hAnsi="Arial" w:cs="Arial"/>
        </w:rPr>
        <w:t>Technologietransfer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gemeinsame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Forschungsinitiativen</w:t>
      </w:r>
      <w:proofErr w:type="spellEnd"/>
      <w:r w:rsidRPr="00E54C81">
        <w:rPr>
          <w:rFonts w:ascii="Arial" w:hAnsi="Arial" w:cs="Arial"/>
        </w:rPr>
        <w:t xml:space="preserve">, die </w:t>
      </w:r>
      <w:proofErr w:type="spellStart"/>
      <w:r w:rsidRPr="00E54C81">
        <w:rPr>
          <w:rFonts w:ascii="Arial" w:hAnsi="Arial" w:cs="Arial"/>
        </w:rPr>
        <w:t>für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komplexe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Sicherheitslandschaft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entscheidender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Bedeutung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sind</w:t>
      </w:r>
      <w:proofErr w:type="spellEnd"/>
      <w:r w:rsidRPr="00E54C81">
        <w:rPr>
          <w:rFonts w:ascii="Arial" w:hAnsi="Arial" w:cs="Arial"/>
        </w:rPr>
        <w:t>.</w:t>
      </w:r>
    </w:p>
    <w:p w14:paraId="455DAC1C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186AB461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Mit </w:t>
      </w:r>
      <w:proofErr w:type="spellStart"/>
      <w:r w:rsidRPr="00E54C81">
        <w:rPr>
          <w:rFonts w:ascii="Arial" w:hAnsi="Arial" w:cs="Arial"/>
        </w:rPr>
        <w:t>Blick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Zukunft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 xml:space="preserve"> es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Vision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diese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Kooperationen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vertiefen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institutionalisieren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wobei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Schwerpunkt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nationalen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Sicherheit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liegt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inländischen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Fertigungskapazitäten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weiterentwickelt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werden</w:t>
      </w:r>
      <w:proofErr w:type="spellEnd"/>
      <w:r w:rsidRPr="00E54C81">
        <w:rPr>
          <w:rFonts w:ascii="Arial" w:hAnsi="Arial" w:cs="Arial"/>
        </w:rPr>
        <w:t xml:space="preserve">. Die </w:t>
      </w:r>
      <w:proofErr w:type="spellStart"/>
      <w:r w:rsidRPr="00E54C81">
        <w:rPr>
          <w:rFonts w:ascii="Arial" w:hAnsi="Arial" w:cs="Arial"/>
        </w:rPr>
        <w:t>Stärkung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dieser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Partnerschaften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erfordert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nachhaltiges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Engagement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sowohl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Seiten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Industrie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als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auch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Seiten</w:t>
      </w:r>
      <w:proofErr w:type="spellEnd"/>
      <w:r w:rsidRPr="00E54C81">
        <w:rPr>
          <w:rFonts w:ascii="Arial" w:hAnsi="Arial" w:cs="Arial"/>
        </w:rPr>
        <w:t xml:space="preserve"> der Politik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kontinuierlichen</w:t>
      </w:r>
      <w:proofErr w:type="spellEnd"/>
      <w:r w:rsidRPr="00E54C81">
        <w:rPr>
          <w:rFonts w:ascii="Arial" w:hAnsi="Arial" w:cs="Arial"/>
        </w:rPr>
        <w:t xml:space="preserve"> Dialog </w:t>
      </w:r>
      <w:proofErr w:type="spellStart"/>
      <w:r w:rsidRPr="00E54C81">
        <w:rPr>
          <w:rFonts w:ascii="Arial" w:hAnsi="Arial" w:cs="Arial"/>
        </w:rPr>
        <w:t>über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Prioritäten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beider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Seiten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über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Investitionen</w:t>
      </w:r>
      <w:proofErr w:type="spellEnd"/>
      <w:r w:rsidRPr="00E54C81">
        <w:rPr>
          <w:rFonts w:ascii="Arial" w:hAnsi="Arial" w:cs="Arial"/>
        </w:rPr>
        <w:t xml:space="preserve"> in die </w:t>
      </w:r>
      <w:proofErr w:type="spellStart"/>
      <w:r w:rsidRPr="00E54C81">
        <w:rPr>
          <w:rFonts w:ascii="Arial" w:hAnsi="Arial" w:cs="Arial"/>
        </w:rPr>
        <w:t>Entwicklung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Arbeitskräfte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über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Innovationen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im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Bereich</w:t>
      </w:r>
      <w:proofErr w:type="spellEnd"/>
      <w:r w:rsidRPr="00E54C81">
        <w:rPr>
          <w:rFonts w:ascii="Arial" w:hAnsi="Arial" w:cs="Arial"/>
        </w:rPr>
        <w:t xml:space="preserve"> der </w:t>
      </w:r>
      <w:proofErr w:type="spellStart"/>
      <w:r w:rsidRPr="00E54C81">
        <w:rPr>
          <w:rFonts w:ascii="Arial" w:hAnsi="Arial" w:cs="Arial"/>
        </w:rPr>
        <w:t>Verteidigungstechnologien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Unterstützung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durch</w:t>
      </w:r>
      <w:proofErr w:type="spellEnd"/>
      <w:r w:rsidRPr="00E54C81">
        <w:rPr>
          <w:rFonts w:ascii="Arial" w:hAnsi="Arial" w:cs="Arial"/>
        </w:rPr>
        <w:t xml:space="preserve"> die Politik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entscheidender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Bedeutung</w:t>
      </w:r>
      <w:proofErr w:type="spellEnd"/>
      <w:r w:rsidRPr="00E54C81">
        <w:rPr>
          <w:rFonts w:ascii="Arial" w:hAnsi="Arial" w:cs="Arial"/>
        </w:rPr>
        <w:t xml:space="preserve">, um </w:t>
      </w:r>
      <w:proofErr w:type="spellStart"/>
      <w:r w:rsidRPr="00E54C81">
        <w:rPr>
          <w:rFonts w:ascii="Arial" w:hAnsi="Arial" w:cs="Arial"/>
        </w:rPr>
        <w:t>sicherzustellen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dass</w:t>
      </w:r>
      <w:proofErr w:type="spellEnd"/>
      <w:r w:rsidRPr="00E54C81">
        <w:rPr>
          <w:rFonts w:ascii="Arial" w:hAnsi="Arial" w:cs="Arial"/>
        </w:rPr>
        <w:t xml:space="preserve"> die </w:t>
      </w:r>
      <w:proofErr w:type="spellStart"/>
      <w:r w:rsidRPr="00E54C81">
        <w:rPr>
          <w:rFonts w:ascii="Arial" w:hAnsi="Arial" w:cs="Arial"/>
        </w:rPr>
        <w:t>Rüstungsindustrie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Landes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angesichts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globaler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Herausforderungen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wettbewerbs</w:t>
      </w:r>
      <w:proofErr w:type="spellEnd"/>
      <w:r w:rsidRPr="00E54C81">
        <w:rPr>
          <w:rFonts w:ascii="Arial" w:hAnsi="Arial" w:cs="Arial"/>
        </w:rPr>
        <w:t xml:space="preserve">-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widerstandsfähig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bleibt</w:t>
      </w:r>
      <w:proofErr w:type="spellEnd"/>
      <w:r w:rsidRPr="00E54C81">
        <w:rPr>
          <w:rFonts w:ascii="Arial" w:hAnsi="Arial" w:cs="Arial"/>
        </w:rPr>
        <w:t>.</w:t>
      </w:r>
    </w:p>
    <w:p w14:paraId="696C59D2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50969DF1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  <w:b/>
          <w:bCs/>
        </w:rPr>
        <w:t xml:space="preserve">F: </w:t>
      </w:r>
      <w:proofErr w:type="spellStart"/>
      <w:r w:rsidRPr="00E54C81">
        <w:rPr>
          <w:rFonts w:ascii="Arial" w:hAnsi="Arial" w:cs="Arial"/>
          <w:b/>
          <w:bCs/>
        </w:rPr>
        <w:t>Welche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Rolle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nimmt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Mehler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Systems</w:t>
      </w:r>
      <w:proofErr w:type="spellEnd"/>
      <w:r w:rsidRPr="00E54C81">
        <w:rPr>
          <w:rFonts w:ascii="Arial" w:hAnsi="Arial" w:cs="Arial"/>
          <w:b/>
          <w:bCs/>
        </w:rPr>
        <w:t xml:space="preserve"> in der </w:t>
      </w:r>
      <w:proofErr w:type="spellStart"/>
      <w:r w:rsidRPr="00E54C81">
        <w:rPr>
          <w:rFonts w:ascii="Arial" w:hAnsi="Arial" w:cs="Arial"/>
          <w:b/>
          <w:bCs/>
        </w:rPr>
        <w:t>Zukunftsgestaltung</w:t>
      </w:r>
      <w:proofErr w:type="spellEnd"/>
      <w:r w:rsidRPr="00E54C81">
        <w:rPr>
          <w:rFonts w:ascii="Arial" w:hAnsi="Arial" w:cs="Arial"/>
          <w:b/>
          <w:bCs/>
        </w:rPr>
        <w:t xml:space="preserve"> der </w:t>
      </w:r>
      <w:proofErr w:type="spellStart"/>
      <w:r w:rsidRPr="00E54C81">
        <w:rPr>
          <w:rFonts w:ascii="Arial" w:hAnsi="Arial" w:cs="Arial"/>
          <w:b/>
          <w:bCs/>
        </w:rPr>
        <w:t>Rüstungsindustrie</w:t>
      </w:r>
      <w:proofErr w:type="spellEnd"/>
      <w:r w:rsidRPr="00E54C81">
        <w:rPr>
          <w:rFonts w:ascii="Arial" w:hAnsi="Arial" w:cs="Arial"/>
          <w:b/>
          <w:bCs/>
        </w:rPr>
        <w:t xml:space="preserve"> </w:t>
      </w:r>
      <w:proofErr w:type="spellStart"/>
      <w:r w:rsidRPr="00E54C81">
        <w:rPr>
          <w:rFonts w:ascii="Arial" w:hAnsi="Arial" w:cs="Arial"/>
          <w:b/>
          <w:bCs/>
        </w:rPr>
        <w:t>ein</w:t>
      </w:r>
      <w:proofErr w:type="spellEnd"/>
      <w:r w:rsidRPr="00E54C81">
        <w:rPr>
          <w:rFonts w:ascii="Arial" w:hAnsi="Arial" w:cs="Arial"/>
          <w:b/>
          <w:bCs/>
        </w:rPr>
        <w:t>?</w:t>
      </w:r>
    </w:p>
    <w:p w14:paraId="3D3602F0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 xml:space="preserve">A: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Mission</w:t>
      </w:r>
      <w:proofErr w:type="spellEnd"/>
      <w:r w:rsidRPr="00E54C81">
        <w:rPr>
          <w:rFonts w:ascii="Arial" w:hAnsi="Arial" w:cs="Arial"/>
        </w:rPr>
        <w:t xml:space="preserve"> bei </w:t>
      </w:r>
      <w:proofErr w:type="spellStart"/>
      <w:r w:rsidRPr="00E54C81">
        <w:rPr>
          <w:rFonts w:ascii="Arial" w:hAnsi="Arial" w:cs="Arial"/>
        </w:rPr>
        <w:t>Mehler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Systems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 xml:space="preserve"> es, Produkte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entwickeln</w:t>
      </w:r>
      <w:proofErr w:type="spellEnd"/>
      <w:r w:rsidRPr="00E54C81">
        <w:rPr>
          <w:rFonts w:ascii="Arial" w:hAnsi="Arial" w:cs="Arial"/>
        </w:rPr>
        <w:t xml:space="preserve">, die Leben </w:t>
      </w:r>
      <w:proofErr w:type="spellStart"/>
      <w:r w:rsidRPr="00E54C81">
        <w:rPr>
          <w:rFonts w:ascii="Arial" w:hAnsi="Arial" w:cs="Arial"/>
        </w:rPr>
        <w:t>schützen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Diese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Ambition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treibt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unsere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strategischen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Prioritäten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voran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insbesondere</w:t>
      </w:r>
      <w:proofErr w:type="spellEnd"/>
      <w:r w:rsidRPr="00E54C81">
        <w:rPr>
          <w:rFonts w:ascii="Arial" w:hAnsi="Arial" w:cs="Arial"/>
        </w:rPr>
        <w:t xml:space="preserve"> in </w:t>
      </w:r>
      <w:proofErr w:type="spellStart"/>
      <w:r w:rsidRPr="00E54C81">
        <w:rPr>
          <w:rFonts w:ascii="Arial" w:hAnsi="Arial" w:cs="Arial"/>
        </w:rPr>
        <w:t>einer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wandelnden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Sicherheitslandschaft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Unser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Ziel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ist</w:t>
      </w:r>
      <w:proofErr w:type="spellEnd"/>
      <w:r w:rsidRPr="00E54C81">
        <w:rPr>
          <w:rFonts w:ascii="Arial" w:hAnsi="Arial" w:cs="Arial"/>
        </w:rPr>
        <w:t xml:space="preserve"> es, </w:t>
      </w:r>
      <w:proofErr w:type="spellStart"/>
      <w:r w:rsidRPr="00E54C81">
        <w:rPr>
          <w:rFonts w:ascii="Arial" w:hAnsi="Arial" w:cs="Arial"/>
        </w:rPr>
        <w:t>immer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einen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Schritt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voraus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sein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modulare</w:t>
      </w:r>
      <w:proofErr w:type="spellEnd"/>
      <w:r w:rsidRPr="00E54C81">
        <w:rPr>
          <w:rFonts w:ascii="Arial" w:hAnsi="Arial" w:cs="Arial"/>
        </w:rPr>
        <w:t xml:space="preserve">, </w:t>
      </w:r>
      <w:proofErr w:type="spellStart"/>
      <w:r w:rsidRPr="00E54C81">
        <w:rPr>
          <w:rFonts w:ascii="Arial" w:hAnsi="Arial" w:cs="Arial"/>
        </w:rPr>
        <w:t>anpassungsfähige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Lösungen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bieten</w:t>
      </w:r>
      <w:proofErr w:type="spellEnd"/>
      <w:r w:rsidRPr="00E54C81">
        <w:rPr>
          <w:rFonts w:ascii="Arial" w:hAnsi="Arial" w:cs="Arial"/>
        </w:rPr>
        <w:t xml:space="preserve">, die </w:t>
      </w:r>
      <w:proofErr w:type="spellStart"/>
      <w:r w:rsidRPr="00E54C81">
        <w:rPr>
          <w:rFonts w:ascii="Arial" w:hAnsi="Arial" w:cs="Arial"/>
        </w:rPr>
        <w:t>schnell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auf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neue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Bedrohungen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reagieren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können</w:t>
      </w:r>
      <w:proofErr w:type="spellEnd"/>
      <w:r w:rsidRPr="00E54C81">
        <w:rPr>
          <w:rFonts w:ascii="Arial" w:hAnsi="Arial" w:cs="Arial"/>
        </w:rPr>
        <w:t xml:space="preserve">. </w:t>
      </w:r>
      <w:proofErr w:type="spellStart"/>
      <w:r w:rsidRPr="00E54C81">
        <w:rPr>
          <w:rFonts w:ascii="Arial" w:hAnsi="Arial" w:cs="Arial"/>
        </w:rPr>
        <w:t>Wir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arbeiten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weiterhin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intern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und</w:t>
      </w:r>
      <w:proofErr w:type="spellEnd"/>
      <w:r w:rsidRPr="00E54C81">
        <w:rPr>
          <w:rFonts w:ascii="Arial" w:hAnsi="Arial" w:cs="Arial"/>
        </w:rPr>
        <w:t xml:space="preserve"> mit </w:t>
      </w:r>
      <w:proofErr w:type="spellStart"/>
      <w:r w:rsidRPr="00E54C81">
        <w:rPr>
          <w:rFonts w:ascii="Arial" w:hAnsi="Arial" w:cs="Arial"/>
        </w:rPr>
        <w:t>unseren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Partnern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zusammen</w:t>
      </w:r>
      <w:proofErr w:type="spellEnd"/>
      <w:r w:rsidRPr="00E54C81">
        <w:rPr>
          <w:rFonts w:ascii="Arial" w:hAnsi="Arial" w:cs="Arial"/>
        </w:rPr>
        <w:t xml:space="preserve">, um den </w:t>
      </w:r>
      <w:proofErr w:type="spellStart"/>
      <w:r w:rsidRPr="00E54C81">
        <w:rPr>
          <w:rFonts w:ascii="Arial" w:hAnsi="Arial" w:cs="Arial"/>
        </w:rPr>
        <w:t>sich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wandelnden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Anforderungen</w:t>
      </w:r>
      <w:proofErr w:type="spellEnd"/>
      <w:r w:rsidRPr="00E54C81">
        <w:rPr>
          <w:rFonts w:ascii="Arial" w:hAnsi="Arial" w:cs="Arial"/>
        </w:rPr>
        <w:t xml:space="preserve"> von </w:t>
      </w:r>
      <w:proofErr w:type="spellStart"/>
      <w:r w:rsidRPr="00E54C81">
        <w:rPr>
          <w:rFonts w:ascii="Arial" w:hAnsi="Arial" w:cs="Arial"/>
        </w:rPr>
        <w:t>Einsatzkräften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gerecht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zu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werden</w:t>
      </w:r>
      <w:proofErr w:type="spellEnd"/>
      <w:r w:rsidRPr="00E54C81">
        <w:rPr>
          <w:rFonts w:ascii="Arial" w:hAnsi="Arial" w:cs="Arial"/>
        </w:rPr>
        <w:t xml:space="preserve">, die </w:t>
      </w:r>
      <w:proofErr w:type="spellStart"/>
      <w:r w:rsidRPr="00E54C81">
        <w:rPr>
          <w:rFonts w:ascii="Arial" w:hAnsi="Arial" w:cs="Arial"/>
        </w:rPr>
        <w:t>eine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entscheidende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Rolle</w:t>
      </w:r>
      <w:proofErr w:type="spellEnd"/>
      <w:r w:rsidRPr="00E54C81">
        <w:rPr>
          <w:rFonts w:ascii="Arial" w:hAnsi="Arial" w:cs="Arial"/>
        </w:rPr>
        <w:t xml:space="preserve"> bei der </w:t>
      </w:r>
      <w:proofErr w:type="spellStart"/>
      <w:r w:rsidRPr="00E54C81">
        <w:rPr>
          <w:rFonts w:ascii="Arial" w:hAnsi="Arial" w:cs="Arial"/>
        </w:rPr>
        <w:t>Gewährleistung</w:t>
      </w:r>
      <w:proofErr w:type="spellEnd"/>
      <w:r w:rsidRPr="00E54C81">
        <w:rPr>
          <w:rFonts w:ascii="Arial" w:hAnsi="Arial" w:cs="Arial"/>
        </w:rPr>
        <w:t xml:space="preserve"> der globalen </w:t>
      </w:r>
      <w:proofErr w:type="spellStart"/>
      <w:r w:rsidRPr="00E54C81">
        <w:rPr>
          <w:rFonts w:ascii="Arial" w:hAnsi="Arial" w:cs="Arial"/>
        </w:rPr>
        <w:t>Sicherheit</w:t>
      </w:r>
      <w:proofErr w:type="spellEnd"/>
      <w:r w:rsidRPr="00E54C81">
        <w:rPr>
          <w:rFonts w:ascii="Arial" w:hAnsi="Arial" w:cs="Arial"/>
        </w:rPr>
        <w:t xml:space="preserve"> </w:t>
      </w:r>
      <w:proofErr w:type="spellStart"/>
      <w:r w:rsidRPr="00E54C81">
        <w:rPr>
          <w:rFonts w:ascii="Arial" w:hAnsi="Arial" w:cs="Arial"/>
        </w:rPr>
        <w:t>spielen</w:t>
      </w:r>
      <w:proofErr w:type="spellEnd"/>
      <w:r w:rsidRPr="00E54C81">
        <w:rPr>
          <w:rFonts w:ascii="Arial" w:hAnsi="Arial" w:cs="Arial"/>
        </w:rPr>
        <w:t>.</w:t>
      </w:r>
    </w:p>
    <w:p w14:paraId="3DEF972E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5C1B899A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4C81">
        <w:rPr>
          <w:rFonts w:ascii="Arial" w:hAnsi="Arial" w:cs="Arial"/>
          <w:b/>
          <w:bCs/>
          <w:i/>
          <w:iCs/>
        </w:rPr>
        <w:t>Über</w:t>
      </w:r>
      <w:proofErr w:type="spellEnd"/>
      <w:r w:rsidRPr="00E54C81">
        <w:rPr>
          <w:rFonts w:ascii="Arial" w:hAnsi="Arial" w:cs="Arial"/>
          <w:b/>
          <w:bCs/>
          <w:i/>
          <w:iCs/>
        </w:rPr>
        <w:t xml:space="preserve"> Dr. Mario </w:t>
      </w:r>
      <w:proofErr w:type="spellStart"/>
      <w:r w:rsidRPr="00E54C81">
        <w:rPr>
          <w:rFonts w:ascii="Arial" w:hAnsi="Arial" w:cs="Arial"/>
          <w:b/>
          <w:bCs/>
          <w:i/>
          <w:iCs/>
        </w:rPr>
        <w:t>Amschlinger</w:t>
      </w:r>
      <w:proofErr w:type="spellEnd"/>
    </w:p>
    <w:p w14:paraId="277ABFAC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E54C81">
        <w:rPr>
          <w:rFonts w:ascii="Arial" w:hAnsi="Arial" w:cs="Arial"/>
          <w:i/>
          <w:iCs/>
        </w:rPr>
        <w:t xml:space="preserve">Dr. Mario </w:t>
      </w:r>
      <w:proofErr w:type="spellStart"/>
      <w:r w:rsidRPr="00E54C81">
        <w:rPr>
          <w:rFonts w:ascii="Arial" w:hAnsi="Arial" w:cs="Arial"/>
          <w:i/>
          <w:iCs/>
        </w:rPr>
        <w:t>Amschlinger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hat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langjährige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Erfahrung</w:t>
      </w:r>
      <w:proofErr w:type="spellEnd"/>
      <w:r w:rsidRPr="00E54C81">
        <w:rPr>
          <w:rFonts w:ascii="Arial" w:hAnsi="Arial" w:cs="Arial"/>
          <w:i/>
          <w:iCs/>
        </w:rPr>
        <w:t xml:space="preserve"> in </w:t>
      </w:r>
      <w:proofErr w:type="spellStart"/>
      <w:r w:rsidRPr="00E54C81">
        <w:rPr>
          <w:rFonts w:ascii="Arial" w:hAnsi="Arial" w:cs="Arial"/>
          <w:i/>
          <w:iCs/>
        </w:rPr>
        <w:t>finanzieller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operativer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Leitung</w:t>
      </w:r>
      <w:proofErr w:type="spellEnd"/>
      <w:r w:rsidRPr="00E54C81">
        <w:rPr>
          <w:rFonts w:ascii="Arial" w:hAnsi="Arial" w:cs="Arial"/>
          <w:i/>
          <w:iCs/>
        </w:rPr>
        <w:t xml:space="preserve">. </w:t>
      </w:r>
      <w:proofErr w:type="spellStart"/>
      <w:r w:rsidRPr="00E54C81">
        <w:rPr>
          <w:rFonts w:ascii="Arial" w:hAnsi="Arial" w:cs="Arial"/>
          <w:i/>
          <w:iCs/>
        </w:rPr>
        <w:t>Seit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seinem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Eintritt</w:t>
      </w:r>
      <w:proofErr w:type="spellEnd"/>
      <w:r w:rsidRPr="00E54C81">
        <w:rPr>
          <w:rFonts w:ascii="Arial" w:hAnsi="Arial" w:cs="Arial"/>
          <w:i/>
          <w:iCs/>
        </w:rPr>
        <w:t xml:space="preserve"> bei </w:t>
      </w:r>
      <w:proofErr w:type="spellStart"/>
      <w:r w:rsidRPr="00E54C81">
        <w:rPr>
          <w:rFonts w:ascii="Arial" w:hAnsi="Arial" w:cs="Arial"/>
          <w:i/>
          <w:iCs/>
        </w:rPr>
        <w:t>Mehler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Systems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im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Jahr</w:t>
      </w:r>
      <w:proofErr w:type="spellEnd"/>
      <w:r w:rsidRPr="00E54C81">
        <w:rPr>
          <w:rFonts w:ascii="Arial" w:hAnsi="Arial" w:cs="Arial"/>
          <w:i/>
          <w:iCs/>
        </w:rPr>
        <w:t xml:space="preserve"> 2020 </w:t>
      </w:r>
      <w:proofErr w:type="spellStart"/>
      <w:r w:rsidRPr="00E54C81">
        <w:rPr>
          <w:rFonts w:ascii="Arial" w:hAnsi="Arial" w:cs="Arial"/>
          <w:i/>
          <w:iCs/>
        </w:rPr>
        <w:t>hat</w:t>
      </w:r>
      <w:proofErr w:type="spellEnd"/>
      <w:r w:rsidRPr="00E54C81">
        <w:rPr>
          <w:rFonts w:ascii="Arial" w:hAnsi="Arial" w:cs="Arial"/>
          <w:i/>
          <w:iCs/>
        </w:rPr>
        <w:t xml:space="preserve"> er die </w:t>
      </w:r>
      <w:proofErr w:type="spellStart"/>
      <w:r w:rsidRPr="00E54C81">
        <w:rPr>
          <w:rFonts w:ascii="Arial" w:hAnsi="Arial" w:cs="Arial"/>
          <w:i/>
          <w:iCs/>
        </w:rPr>
        <w:t>strategische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Ausrichtung</w:t>
      </w:r>
      <w:proofErr w:type="spellEnd"/>
      <w:r w:rsidRPr="00E54C81">
        <w:rPr>
          <w:rFonts w:ascii="Arial" w:hAnsi="Arial" w:cs="Arial"/>
          <w:i/>
          <w:iCs/>
        </w:rPr>
        <w:t xml:space="preserve"> des </w:t>
      </w:r>
      <w:proofErr w:type="spellStart"/>
      <w:r w:rsidRPr="00E54C81">
        <w:rPr>
          <w:rFonts w:ascii="Arial" w:hAnsi="Arial" w:cs="Arial"/>
          <w:i/>
          <w:iCs/>
        </w:rPr>
        <w:t>Unternehmens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maßgeblich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mitgestaltet</w:t>
      </w:r>
      <w:proofErr w:type="spellEnd"/>
      <w:r w:rsidRPr="00E54C81">
        <w:rPr>
          <w:rFonts w:ascii="Arial" w:hAnsi="Arial" w:cs="Arial"/>
          <w:i/>
          <w:iCs/>
        </w:rPr>
        <w:t xml:space="preserve">. Er </w:t>
      </w:r>
      <w:proofErr w:type="spellStart"/>
      <w:r w:rsidRPr="00E54C81">
        <w:rPr>
          <w:rFonts w:ascii="Arial" w:hAnsi="Arial" w:cs="Arial"/>
          <w:i/>
          <w:iCs/>
        </w:rPr>
        <w:t>ist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derzeit</w:t>
      </w:r>
      <w:proofErr w:type="spellEnd"/>
      <w:r w:rsidRPr="00E54C81">
        <w:rPr>
          <w:rFonts w:ascii="Arial" w:hAnsi="Arial" w:cs="Arial"/>
          <w:i/>
          <w:iCs/>
        </w:rPr>
        <w:t xml:space="preserve"> CEO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zuvor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war</w:t>
      </w:r>
      <w:proofErr w:type="spellEnd"/>
      <w:r w:rsidRPr="00E54C81">
        <w:rPr>
          <w:rFonts w:ascii="Arial" w:hAnsi="Arial" w:cs="Arial"/>
          <w:i/>
          <w:iCs/>
        </w:rPr>
        <w:t xml:space="preserve"> er </w:t>
      </w:r>
      <w:proofErr w:type="spellStart"/>
      <w:r w:rsidRPr="00E54C81">
        <w:rPr>
          <w:rFonts w:ascii="Arial" w:hAnsi="Arial" w:cs="Arial"/>
          <w:i/>
          <w:iCs/>
        </w:rPr>
        <w:t>als</w:t>
      </w:r>
      <w:proofErr w:type="spellEnd"/>
      <w:r w:rsidRPr="00E54C81">
        <w:rPr>
          <w:rFonts w:ascii="Arial" w:hAnsi="Arial" w:cs="Arial"/>
          <w:i/>
          <w:iCs/>
        </w:rPr>
        <w:t xml:space="preserve"> CFO/COO bei </w:t>
      </w:r>
      <w:proofErr w:type="spellStart"/>
      <w:r w:rsidRPr="00E54C81">
        <w:rPr>
          <w:rFonts w:ascii="Arial" w:hAnsi="Arial" w:cs="Arial"/>
          <w:i/>
          <w:iCs/>
        </w:rPr>
        <w:t>Mehler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Systems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Geschäftsführer</w:t>
      </w:r>
      <w:proofErr w:type="spellEnd"/>
      <w:r w:rsidRPr="00E54C81">
        <w:rPr>
          <w:rFonts w:ascii="Arial" w:hAnsi="Arial" w:cs="Arial"/>
          <w:i/>
          <w:iCs/>
        </w:rPr>
        <w:t xml:space="preserve"> bei </w:t>
      </w:r>
      <w:proofErr w:type="spellStart"/>
      <w:r w:rsidRPr="00E54C81">
        <w:rPr>
          <w:rFonts w:ascii="Arial" w:hAnsi="Arial" w:cs="Arial"/>
          <w:i/>
          <w:iCs/>
        </w:rPr>
        <w:t>Mehler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Protection</w:t>
      </w:r>
      <w:proofErr w:type="spellEnd"/>
      <w:r w:rsidRPr="00E54C81">
        <w:rPr>
          <w:rFonts w:ascii="Arial" w:hAnsi="Arial" w:cs="Arial"/>
          <w:i/>
          <w:iCs/>
        </w:rPr>
        <w:t xml:space="preserve"> | </w:t>
      </w:r>
      <w:proofErr w:type="spellStart"/>
      <w:r w:rsidRPr="00E54C81">
        <w:rPr>
          <w:rFonts w:ascii="Arial" w:hAnsi="Arial" w:cs="Arial"/>
          <w:i/>
          <w:iCs/>
        </w:rPr>
        <w:t>Body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Armour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tätig</w:t>
      </w:r>
      <w:proofErr w:type="spellEnd"/>
      <w:r w:rsidRPr="00E54C81">
        <w:rPr>
          <w:rFonts w:ascii="Arial" w:hAnsi="Arial" w:cs="Arial"/>
          <w:i/>
          <w:iCs/>
        </w:rPr>
        <w:t>.</w:t>
      </w:r>
    </w:p>
    <w:p w14:paraId="0B908E1B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2B180473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4C81">
        <w:rPr>
          <w:rFonts w:ascii="Arial" w:hAnsi="Arial" w:cs="Arial"/>
          <w:i/>
          <w:iCs/>
        </w:rPr>
        <w:t>Vor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seinem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Eintritt</w:t>
      </w:r>
      <w:proofErr w:type="spellEnd"/>
      <w:r w:rsidRPr="00E54C81">
        <w:rPr>
          <w:rFonts w:ascii="Arial" w:hAnsi="Arial" w:cs="Arial"/>
          <w:i/>
          <w:iCs/>
        </w:rPr>
        <w:t xml:space="preserve"> bei </w:t>
      </w:r>
      <w:proofErr w:type="spellStart"/>
      <w:r w:rsidRPr="00E54C81">
        <w:rPr>
          <w:rFonts w:ascii="Arial" w:hAnsi="Arial" w:cs="Arial"/>
          <w:i/>
          <w:iCs/>
        </w:rPr>
        <w:t>Mehler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Systems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war</w:t>
      </w:r>
      <w:proofErr w:type="spellEnd"/>
      <w:r w:rsidRPr="00E54C81">
        <w:rPr>
          <w:rFonts w:ascii="Arial" w:hAnsi="Arial" w:cs="Arial"/>
          <w:i/>
          <w:iCs/>
        </w:rPr>
        <w:t xml:space="preserve"> Dr. </w:t>
      </w:r>
      <w:proofErr w:type="spellStart"/>
      <w:r w:rsidRPr="00E54C81">
        <w:rPr>
          <w:rFonts w:ascii="Arial" w:hAnsi="Arial" w:cs="Arial"/>
          <w:i/>
          <w:iCs/>
        </w:rPr>
        <w:t>Amschlinger</w:t>
      </w:r>
      <w:proofErr w:type="spellEnd"/>
      <w:r w:rsidRPr="00E54C81">
        <w:rPr>
          <w:rFonts w:ascii="Arial" w:hAnsi="Arial" w:cs="Arial"/>
          <w:i/>
          <w:iCs/>
        </w:rPr>
        <w:t xml:space="preserve"> in </w:t>
      </w:r>
      <w:proofErr w:type="spellStart"/>
      <w:r w:rsidRPr="00E54C81">
        <w:rPr>
          <w:rFonts w:ascii="Arial" w:hAnsi="Arial" w:cs="Arial"/>
          <w:i/>
          <w:iCs/>
        </w:rPr>
        <w:t>leitenden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Funktionen</w:t>
      </w:r>
      <w:proofErr w:type="spellEnd"/>
      <w:r w:rsidRPr="00E54C81">
        <w:rPr>
          <w:rFonts w:ascii="Arial" w:hAnsi="Arial" w:cs="Arial"/>
          <w:i/>
          <w:iCs/>
        </w:rPr>
        <w:t xml:space="preserve"> bei der </w:t>
      </w:r>
      <w:proofErr w:type="spellStart"/>
      <w:r w:rsidRPr="00E54C81">
        <w:rPr>
          <w:rFonts w:ascii="Arial" w:hAnsi="Arial" w:cs="Arial"/>
          <w:i/>
          <w:iCs/>
        </w:rPr>
        <w:t>Diehl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Group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tätig</w:t>
      </w:r>
      <w:proofErr w:type="spellEnd"/>
      <w:r w:rsidRPr="00E54C81">
        <w:rPr>
          <w:rFonts w:ascii="Arial" w:hAnsi="Arial" w:cs="Arial"/>
          <w:i/>
          <w:iCs/>
        </w:rPr>
        <w:t xml:space="preserve">, u. a. </w:t>
      </w:r>
      <w:proofErr w:type="spellStart"/>
      <w:r w:rsidRPr="00E54C81">
        <w:rPr>
          <w:rFonts w:ascii="Arial" w:hAnsi="Arial" w:cs="Arial"/>
          <w:i/>
          <w:iCs/>
        </w:rPr>
        <w:t>als</w:t>
      </w:r>
      <w:proofErr w:type="spellEnd"/>
      <w:r w:rsidRPr="00E54C81">
        <w:rPr>
          <w:rFonts w:ascii="Arial" w:hAnsi="Arial" w:cs="Arial"/>
          <w:i/>
          <w:iCs/>
        </w:rPr>
        <w:t xml:space="preserve"> CFO bei </w:t>
      </w:r>
      <w:proofErr w:type="spellStart"/>
      <w:r w:rsidRPr="00E54C81">
        <w:rPr>
          <w:rFonts w:ascii="Arial" w:hAnsi="Arial" w:cs="Arial"/>
          <w:i/>
          <w:iCs/>
        </w:rPr>
        <w:t>Diehl</w:t>
      </w:r>
      <w:proofErr w:type="spellEnd"/>
      <w:r w:rsidRPr="00E54C81">
        <w:rPr>
          <w:rFonts w:ascii="Arial" w:hAnsi="Arial" w:cs="Arial"/>
          <w:i/>
          <w:iCs/>
        </w:rPr>
        <w:t xml:space="preserve"> Metal </w:t>
      </w:r>
      <w:proofErr w:type="spellStart"/>
      <w:r w:rsidRPr="00E54C81">
        <w:rPr>
          <w:rFonts w:ascii="Arial" w:hAnsi="Arial" w:cs="Arial"/>
          <w:i/>
          <w:iCs/>
        </w:rPr>
        <w:t>Applications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Diehl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Advanced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Mobility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sowie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als</w:t>
      </w:r>
      <w:proofErr w:type="spellEnd"/>
      <w:r w:rsidRPr="00E54C81">
        <w:rPr>
          <w:rFonts w:ascii="Arial" w:hAnsi="Arial" w:cs="Arial"/>
          <w:i/>
          <w:iCs/>
        </w:rPr>
        <w:t xml:space="preserve"> General Manager / CFO bei </w:t>
      </w:r>
      <w:proofErr w:type="spellStart"/>
      <w:r w:rsidRPr="00E54C81">
        <w:rPr>
          <w:rFonts w:ascii="Arial" w:hAnsi="Arial" w:cs="Arial"/>
          <w:i/>
          <w:iCs/>
        </w:rPr>
        <w:t>Diehl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Aviation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Hungary</w:t>
      </w:r>
      <w:proofErr w:type="spellEnd"/>
      <w:r w:rsidRPr="00E54C81">
        <w:rPr>
          <w:rFonts w:ascii="Arial" w:hAnsi="Arial" w:cs="Arial"/>
          <w:i/>
          <w:iCs/>
        </w:rPr>
        <w:t xml:space="preserve">. </w:t>
      </w:r>
      <w:proofErr w:type="spellStart"/>
      <w:r w:rsidRPr="00E54C81">
        <w:rPr>
          <w:rFonts w:ascii="Arial" w:hAnsi="Arial" w:cs="Arial"/>
          <w:i/>
          <w:iCs/>
        </w:rPr>
        <w:t>Seine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Tätigkeitsbereiche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umfassten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Finanzen</w:t>
      </w:r>
      <w:proofErr w:type="spellEnd"/>
      <w:r w:rsidRPr="00E54C81">
        <w:rPr>
          <w:rFonts w:ascii="Arial" w:hAnsi="Arial" w:cs="Arial"/>
          <w:i/>
          <w:iCs/>
        </w:rPr>
        <w:t xml:space="preserve">, </w:t>
      </w:r>
      <w:proofErr w:type="spellStart"/>
      <w:r w:rsidRPr="00E54C81">
        <w:rPr>
          <w:rFonts w:ascii="Arial" w:hAnsi="Arial" w:cs="Arial"/>
          <w:i/>
          <w:iCs/>
        </w:rPr>
        <w:t>Personalwesen</w:t>
      </w:r>
      <w:proofErr w:type="spellEnd"/>
      <w:r w:rsidRPr="00E54C81">
        <w:rPr>
          <w:rFonts w:ascii="Arial" w:hAnsi="Arial" w:cs="Arial"/>
          <w:i/>
          <w:iCs/>
        </w:rPr>
        <w:t xml:space="preserve">, </w:t>
      </w:r>
      <w:proofErr w:type="spellStart"/>
      <w:r w:rsidRPr="00E54C81">
        <w:rPr>
          <w:rFonts w:ascii="Arial" w:hAnsi="Arial" w:cs="Arial"/>
          <w:i/>
          <w:iCs/>
        </w:rPr>
        <w:t>Supply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Chain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IT. </w:t>
      </w:r>
      <w:proofErr w:type="spellStart"/>
      <w:r w:rsidRPr="00E54C81">
        <w:rPr>
          <w:rFonts w:ascii="Arial" w:hAnsi="Arial" w:cs="Arial"/>
          <w:i/>
          <w:iCs/>
        </w:rPr>
        <w:t>Zuvor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war</w:t>
      </w:r>
      <w:proofErr w:type="spellEnd"/>
      <w:r w:rsidRPr="00E54C81">
        <w:rPr>
          <w:rFonts w:ascii="Arial" w:hAnsi="Arial" w:cs="Arial"/>
          <w:i/>
          <w:iCs/>
        </w:rPr>
        <w:t xml:space="preserve"> er </w:t>
      </w:r>
      <w:proofErr w:type="spellStart"/>
      <w:r w:rsidRPr="00E54C81">
        <w:rPr>
          <w:rFonts w:ascii="Arial" w:hAnsi="Arial" w:cs="Arial"/>
          <w:i/>
          <w:iCs/>
        </w:rPr>
        <w:t>unter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anderem</w:t>
      </w:r>
      <w:proofErr w:type="spellEnd"/>
      <w:r w:rsidRPr="00E54C81">
        <w:rPr>
          <w:rFonts w:ascii="Arial" w:hAnsi="Arial" w:cs="Arial"/>
          <w:i/>
          <w:iCs/>
        </w:rPr>
        <w:t xml:space="preserve"> bei Bosch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der </w:t>
      </w:r>
      <w:proofErr w:type="spellStart"/>
      <w:r w:rsidRPr="00E54C81">
        <w:rPr>
          <w:rFonts w:ascii="Arial" w:hAnsi="Arial" w:cs="Arial"/>
          <w:i/>
          <w:iCs/>
        </w:rPr>
        <w:t>Diehl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Group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tätig</w:t>
      </w:r>
      <w:proofErr w:type="spellEnd"/>
      <w:r w:rsidRPr="00E54C81">
        <w:rPr>
          <w:rFonts w:ascii="Arial" w:hAnsi="Arial" w:cs="Arial"/>
          <w:i/>
          <w:iCs/>
        </w:rPr>
        <w:t>.</w:t>
      </w:r>
    </w:p>
    <w:p w14:paraId="536F76E2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E54C81">
        <w:rPr>
          <w:rFonts w:ascii="Arial" w:hAnsi="Arial" w:cs="Arial"/>
          <w:i/>
          <w:iCs/>
        </w:rPr>
        <w:lastRenderedPageBreak/>
        <w:t xml:space="preserve">Die </w:t>
      </w:r>
      <w:proofErr w:type="spellStart"/>
      <w:r w:rsidRPr="00E54C81">
        <w:rPr>
          <w:rFonts w:ascii="Arial" w:hAnsi="Arial" w:cs="Arial"/>
          <w:i/>
          <w:iCs/>
        </w:rPr>
        <w:t>Expertise</w:t>
      </w:r>
      <w:proofErr w:type="spellEnd"/>
      <w:r w:rsidRPr="00E54C81">
        <w:rPr>
          <w:rFonts w:ascii="Arial" w:hAnsi="Arial" w:cs="Arial"/>
          <w:i/>
          <w:iCs/>
        </w:rPr>
        <w:t xml:space="preserve"> von Dr. </w:t>
      </w:r>
      <w:proofErr w:type="spellStart"/>
      <w:r w:rsidRPr="00E54C81">
        <w:rPr>
          <w:rFonts w:ascii="Arial" w:hAnsi="Arial" w:cs="Arial"/>
          <w:i/>
          <w:iCs/>
        </w:rPr>
        <w:t>Amschlinger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wird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Mehler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Systems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weiterhin</w:t>
      </w:r>
      <w:proofErr w:type="spellEnd"/>
      <w:r w:rsidRPr="00E54C81">
        <w:rPr>
          <w:rFonts w:ascii="Arial" w:hAnsi="Arial" w:cs="Arial"/>
          <w:i/>
          <w:iCs/>
        </w:rPr>
        <w:t xml:space="preserve"> in </w:t>
      </w:r>
      <w:proofErr w:type="spellStart"/>
      <w:r w:rsidRPr="00E54C81">
        <w:rPr>
          <w:rFonts w:ascii="Arial" w:hAnsi="Arial" w:cs="Arial"/>
          <w:i/>
          <w:iCs/>
        </w:rPr>
        <w:t>ihrem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Bestreben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unterstützen</w:t>
      </w:r>
      <w:proofErr w:type="spellEnd"/>
      <w:r w:rsidRPr="00E54C81">
        <w:rPr>
          <w:rFonts w:ascii="Arial" w:hAnsi="Arial" w:cs="Arial"/>
          <w:i/>
          <w:iCs/>
        </w:rPr>
        <w:t xml:space="preserve">, </w:t>
      </w:r>
      <w:proofErr w:type="spellStart"/>
      <w:r w:rsidRPr="00E54C81">
        <w:rPr>
          <w:rFonts w:ascii="Arial" w:hAnsi="Arial" w:cs="Arial"/>
          <w:i/>
          <w:iCs/>
        </w:rPr>
        <w:t>fortschrittliche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ballistische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Schutz</w:t>
      </w:r>
      <w:proofErr w:type="spellEnd"/>
      <w:r w:rsidRPr="00E54C81">
        <w:rPr>
          <w:rFonts w:ascii="Arial" w:hAnsi="Arial" w:cs="Arial"/>
          <w:i/>
          <w:iCs/>
        </w:rPr>
        <w:t xml:space="preserve">-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taktische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Ausrüstungslösungen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für</w:t>
      </w:r>
      <w:proofErr w:type="spellEnd"/>
      <w:r w:rsidRPr="00E54C81">
        <w:rPr>
          <w:rFonts w:ascii="Arial" w:hAnsi="Arial" w:cs="Arial"/>
          <w:i/>
          <w:iCs/>
        </w:rPr>
        <w:t xml:space="preserve"> die </w:t>
      </w:r>
      <w:proofErr w:type="spellStart"/>
      <w:r w:rsidRPr="00E54C81">
        <w:rPr>
          <w:rFonts w:ascii="Arial" w:hAnsi="Arial" w:cs="Arial"/>
          <w:i/>
          <w:iCs/>
        </w:rPr>
        <w:t>sich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wandelnden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Anforderungen</w:t>
      </w:r>
      <w:proofErr w:type="spellEnd"/>
      <w:r w:rsidRPr="00E54C81">
        <w:rPr>
          <w:rFonts w:ascii="Arial" w:hAnsi="Arial" w:cs="Arial"/>
          <w:i/>
          <w:iCs/>
        </w:rPr>
        <w:t xml:space="preserve"> der </w:t>
      </w:r>
      <w:proofErr w:type="spellStart"/>
      <w:r w:rsidRPr="00E54C81">
        <w:rPr>
          <w:rFonts w:ascii="Arial" w:hAnsi="Arial" w:cs="Arial"/>
          <w:i/>
          <w:iCs/>
        </w:rPr>
        <w:t>Verteidigungs</w:t>
      </w:r>
      <w:proofErr w:type="spellEnd"/>
      <w:r w:rsidRPr="00E54C81">
        <w:rPr>
          <w:rFonts w:ascii="Arial" w:hAnsi="Arial" w:cs="Arial"/>
          <w:i/>
          <w:iCs/>
        </w:rPr>
        <w:t xml:space="preserve">-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Sicherheitsindustrie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anzubieten</w:t>
      </w:r>
      <w:proofErr w:type="spellEnd"/>
      <w:r w:rsidRPr="00E54C81">
        <w:rPr>
          <w:rFonts w:ascii="Arial" w:hAnsi="Arial" w:cs="Arial"/>
          <w:i/>
          <w:iCs/>
        </w:rPr>
        <w:t>.</w:t>
      </w:r>
    </w:p>
    <w:p w14:paraId="2CB1599F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7630A466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4C81">
        <w:rPr>
          <w:rFonts w:ascii="Arial" w:hAnsi="Arial" w:cs="Arial"/>
          <w:b/>
          <w:bCs/>
          <w:i/>
          <w:iCs/>
        </w:rPr>
        <w:t>Über</w:t>
      </w:r>
      <w:proofErr w:type="spellEnd"/>
      <w:r w:rsidRPr="00E54C8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b/>
          <w:bCs/>
          <w:i/>
          <w:iCs/>
        </w:rPr>
        <w:t>Mehler</w:t>
      </w:r>
      <w:proofErr w:type="spellEnd"/>
      <w:r w:rsidRPr="00E54C8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b/>
          <w:bCs/>
          <w:i/>
          <w:iCs/>
        </w:rPr>
        <w:t>Systems</w:t>
      </w:r>
      <w:proofErr w:type="spellEnd"/>
      <w:r w:rsidRPr="00E54C81">
        <w:rPr>
          <w:rFonts w:ascii="Arial" w:hAnsi="Arial" w:cs="Arial"/>
          <w:b/>
          <w:bCs/>
          <w:i/>
          <w:iCs/>
        </w:rPr>
        <w:t>:</w:t>
      </w:r>
    </w:p>
    <w:p w14:paraId="431FD743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E54C81">
        <w:rPr>
          <w:rFonts w:ascii="Arial" w:hAnsi="Arial" w:cs="Arial"/>
          <w:i/>
          <w:iCs/>
        </w:rPr>
        <w:t xml:space="preserve">Die </w:t>
      </w:r>
      <w:proofErr w:type="spellStart"/>
      <w:r w:rsidRPr="00E54C81">
        <w:rPr>
          <w:rFonts w:ascii="Arial" w:hAnsi="Arial" w:cs="Arial"/>
          <w:i/>
          <w:iCs/>
        </w:rPr>
        <w:t>Mehler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Systems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Group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ist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ein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international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weltweit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führendes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Unternehmen</w:t>
      </w:r>
      <w:proofErr w:type="spellEnd"/>
      <w:r w:rsidRPr="00E54C81">
        <w:rPr>
          <w:rFonts w:ascii="Arial" w:hAnsi="Arial" w:cs="Arial"/>
          <w:i/>
          <w:iCs/>
        </w:rPr>
        <w:t xml:space="preserve">, </w:t>
      </w:r>
      <w:proofErr w:type="spellStart"/>
      <w:r w:rsidRPr="00E54C81">
        <w:rPr>
          <w:rFonts w:ascii="Arial" w:hAnsi="Arial" w:cs="Arial"/>
          <w:i/>
          <w:iCs/>
        </w:rPr>
        <w:t>das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sich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auf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außergewöhnliche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ballistische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Schutz</w:t>
      </w:r>
      <w:proofErr w:type="spellEnd"/>
      <w:r w:rsidRPr="00E54C81">
        <w:rPr>
          <w:rFonts w:ascii="Arial" w:hAnsi="Arial" w:cs="Arial"/>
          <w:i/>
          <w:iCs/>
        </w:rPr>
        <w:t xml:space="preserve">-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taktische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Ausrüstungslösungen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für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Strafverfolgungsbehörden</w:t>
      </w:r>
      <w:proofErr w:type="spellEnd"/>
      <w:r w:rsidRPr="00E54C81">
        <w:rPr>
          <w:rFonts w:ascii="Arial" w:hAnsi="Arial" w:cs="Arial"/>
          <w:i/>
          <w:iCs/>
        </w:rPr>
        <w:t xml:space="preserve">, </w:t>
      </w:r>
      <w:proofErr w:type="spellStart"/>
      <w:r w:rsidRPr="00E54C81">
        <w:rPr>
          <w:rFonts w:ascii="Arial" w:hAnsi="Arial" w:cs="Arial"/>
          <w:i/>
          <w:iCs/>
        </w:rPr>
        <w:t>Militär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Spezialeinheiten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spezialisiert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hat</w:t>
      </w:r>
      <w:proofErr w:type="spellEnd"/>
      <w:r w:rsidRPr="00E54C81">
        <w:rPr>
          <w:rFonts w:ascii="Arial" w:hAnsi="Arial" w:cs="Arial"/>
          <w:i/>
          <w:iCs/>
        </w:rPr>
        <w:t>.</w:t>
      </w:r>
    </w:p>
    <w:p w14:paraId="56521D08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37920912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E54C81">
        <w:rPr>
          <w:rFonts w:ascii="Arial" w:hAnsi="Arial" w:cs="Arial"/>
          <w:i/>
          <w:iCs/>
        </w:rPr>
        <w:t>Teil</w:t>
      </w:r>
      <w:proofErr w:type="spellEnd"/>
      <w:r w:rsidRPr="00E54C81">
        <w:rPr>
          <w:rFonts w:ascii="Arial" w:hAnsi="Arial" w:cs="Arial"/>
          <w:i/>
          <w:iCs/>
        </w:rPr>
        <w:t xml:space="preserve"> der </w:t>
      </w:r>
      <w:proofErr w:type="spellStart"/>
      <w:r w:rsidRPr="00E54C81">
        <w:rPr>
          <w:rFonts w:ascii="Arial" w:hAnsi="Arial" w:cs="Arial"/>
          <w:i/>
          <w:iCs/>
        </w:rPr>
        <w:t>Mehler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Systems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Gruppe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sind</w:t>
      </w:r>
      <w:proofErr w:type="spellEnd"/>
      <w:r w:rsidRPr="00E54C81">
        <w:rPr>
          <w:rFonts w:ascii="Arial" w:hAnsi="Arial" w:cs="Arial"/>
          <w:i/>
          <w:iCs/>
        </w:rPr>
        <w:t xml:space="preserve"> die </w:t>
      </w:r>
      <w:proofErr w:type="spellStart"/>
      <w:r w:rsidRPr="00E54C81">
        <w:rPr>
          <w:rFonts w:ascii="Arial" w:hAnsi="Arial" w:cs="Arial"/>
          <w:i/>
          <w:iCs/>
        </w:rPr>
        <w:t>Marken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Mehler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Protection</w:t>
      </w:r>
      <w:proofErr w:type="spellEnd"/>
      <w:r w:rsidRPr="00E54C81">
        <w:rPr>
          <w:rFonts w:ascii="Arial" w:hAnsi="Arial" w:cs="Arial"/>
          <w:i/>
          <w:iCs/>
        </w:rPr>
        <w:t xml:space="preserve">, </w:t>
      </w:r>
      <w:proofErr w:type="spellStart"/>
      <w:r w:rsidRPr="00E54C81">
        <w:rPr>
          <w:rFonts w:ascii="Arial" w:hAnsi="Arial" w:cs="Arial"/>
          <w:i/>
          <w:iCs/>
        </w:rPr>
        <w:t>Lindnerhof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UF PRO. </w:t>
      </w:r>
      <w:proofErr w:type="spellStart"/>
      <w:r w:rsidRPr="00E54C81">
        <w:rPr>
          <w:rFonts w:ascii="Arial" w:hAnsi="Arial" w:cs="Arial"/>
          <w:i/>
          <w:iCs/>
        </w:rPr>
        <w:t>Mehler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Protection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ist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bekannt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für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seine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Personen</w:t>
      </w:r>
      <w:proofErr w:type="spellEnd"/>
      <w:r w:rsidRPr="00E54C81">
        <w:rPr>
          <w:rFonts w:ascii="Arial" w:hAnsi="Arial" w:cs="Arial"/>
          <w:i/>
          <w:iCs/>
        </w:rPr>
        <w:t xml:space="preserve">-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Plattformschutzlösungen</w:t>
      </w:r>
      <w:proofErr w:type="spellEnd"/>
      <w:r w:rsidRPr="00E54C81">
        <w:rPr>
          <w:rFonts w:ascii="Arial" w:hAnsi="Arial" w:cs="Arial"/>
          <w:i/>
          <w:iCs/>
        </w:rPr>
        <w:t xml:space="preserve">, UF PRO </w:t>
      </w:r>
      <w:proofErr w:type="spellStart"/>
      <w:r w:rsidRPr="00E54C81">
        <w:rPr>
          <w:rFonts w:ascii="Arial" w:hAnsi="Arial" w:cs="Arial"/>
          <w:i/>
          <w:iCs/>
        </w:rPr>
        <w:t>ist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Experte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für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taktische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Bekleidungssysteme</w:t>
      </w:r>
      <w:proofErr w:type="spellEnd"/>
      <w:r w:rsidRPr="00E54C81">
        <w:rPr>
          <w:rFonts w:ascii="Arial" w:hAnsi="Arial" w:cs="Arial"/>
          <w:i/>
          <w:iCs/>
        </w:rPr>
        <w:t xml:space="preserve"> der </w:t>
      </w:r>
      <w:proofErr w:type="spellStart"/>
      <w:r w:rsidRPr="00E54C81">
        <w:rPr>
          <w:rFonts w:ascii="Arial" w:hAnsi="Arial" w:cs="Arial"/>
          <w:i/>
          <w:iCs/>
        </w:rPr>
        <w:t>Spitzenklasse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Lindnerhof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zeichnet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sich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durch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innovative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Tragelösungen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taktische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Geräte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aus</w:t>
      </w:r>
      <w:proofErr w:type="spellEnd"/>
      <w:r w:rsidRPr="00E54C81">
        <w:rPr>
          <w:rFonts w:ascii="Arial" w:hAnsi="Arial" w:cs="Arial"/>
          <w:i/>
          <w:iCs/>
        </w:rPr>
        <w:t>.</w:t>
      </w:r>
    </w:p>
    <w:p w14:paraId="0D01DCAB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</w:p>
    <w:p w14:paraId="7872C84F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  <w:i/>
          <w:iCs/>
        </w:rPr>
        <w:t xml:space="preserve">Mit </w:t>
      </w:r>
      <w:proofErr w:type="spellStart"/>
      <w:r w:rsidRPr="00E54C81">
        <w:rPr>
          <w:rFonts w:ascii="Arial" w:hAnsi="Arial" w:cs="Arial"/>
          <w:i/>
          <w:iCs/>
        </w:rPr>
        <w:t>einer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Präsenz</w:t>
      </w:r>
      <w:proofErr w:type="spellEnd"/>
      <w:r w:rsidRPr="00E54C81">
        <w:rPr>
          <w:rFonts w:ascii="Arial" w:hAnsi="Arial" w:cs="Arial"/>
          <w:i/>
          <w:iCs/>
        </w:rPr>
        <w:t xml:space="preserve"> in </w:t>
      </w:r>
      <w:proofErr w:type="spellStart"/>
      <w:r w:rsidRPr="00E54C81">
        <w:rPr>
          <w:rFonts w:ascii="Arial" w:hAnsi="Arial" w:cs="Arial"/>
          <w:i/>
          <w:iCs/>
        </w:rPr>
        <w:t>über</w:t>
      </w:r>
      <w:proofErr w:type="spellEnd"/>
      <w:r w:rsidRPr="00E54C81">
        <w:rPr>
          <w:rFonts w:ascii="Arial" w:hAnsi="Arial" w:cs="Arial"/>
          <w:i/>
          <w:iCs/>
        </w:rPr>
        <w:t xml:space="preserve"> 40 </w:t>
      </w:r>
      <w:proofErr w:type="spellStart"/>
      <w:r w:rsidRPr="00E54C81">
        <w:rPr>
          <w:rFonts w:ascii="Arial" w:hAnsi="Arial" w:cs="Arial"/>
          <w:i/>
          <w:iCs/>
        </w:rPr>
        <w:t>Ländern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hat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sich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Mehler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Systems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als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führendes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Unternehmen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etabliert</w:t>
      </w:r>
      <w:proofErr w:type="spellEnd"/>
      <w:r w:rsidRPr="00E54C81">
        <w:rPr>
          <w:rFonts w:ascii="Arial" w:hAnsi="Arial" w:cs="Arial"/>
          <w:i/>
          <w:iCs/>
        </w:rPr>
        <w:t xml:space="preserve">, </w:t>
      </w:r>
      <w:proofErr w:type="spellStart"/>
      <w:r w:rsidRPr="00E54C81">
        <w:rPr>
          <w:rFonts w:ascii="Arial" w:hAnsi="Arial" w:cs="Arial"/>
          <w:i/>
          <w:iCs/>
        </w:rPr>
        <w:t>das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seit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vier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Jahrzehnten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für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Innovation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und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Engagement</w:t>
      </w:r>
      <w:proofErr w:type="spellEnd"/>
      <w:r w:rsidRPr="00E54C81">
        <w:rPr>
          <w:rFonts w:ascii="Arial" w:hAnsi="Arial" w:cs="Arial"/>
          <w:i/>
          <w:iCs/>
        </w:rPr>
        <w:t xml:space="preserve">, </w:t>
      </w:r>
      <w:proofErr w:type="spellStart"/>
      <w:r w:rsidRPr="00E54C81">
        <w:rPr>
          <w:rFonts w:ascii="Arial" w:hAnsi="Arial" w:cs="Arial"/>
          <w:i/>
          <w:iCs/>
        </w:rPr>
        <w:t>neue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Maßstäbe</w:t>
      </w:r>
      <w:proofErr w:type="spellEnd"/>
      <w:r w:rsidRPr="00E54C81">
        <w:rPr>
          <w:rFonts w:ascii="Arial" w:hAnsi="Arial" w:cs="Arial"/>
          <w:i/>
          <w:iCs/>
        </w:rPr>
        <w:t xml:space="preserve"> in der </w:t>
      </w:r>
      <w:proofErr w:type="spellStart"/>
      <w:r w:rsidRPr="00E54C81">
        <w:rPr>
          <w:rFonts w:ascii="Arial" w:hAnsi="Arial" w:cs="Arial"/>
          <w:i/>
          <w:iCs/>
        </w:rPr>
        <w:t>Branche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zu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setzen</w:t>
      </w:r>
      <w:proofErr w:type="spellEnd"/>
      <w:r w:rsidRPr="00E54C81">
        <w:rPr>
          <w:rFonts w:ascii="Arial" w:hAnsi="Arial" w:cs="Arial"/>
          <w:i/>
          <w:iCs/>
        </w:rPr>
        <w:t xml:space="preserve">, </w:t>
      </w:r>
      <w:proofErr w:type="spellStart"/>
      <w:r w:rsidRPr="00E54C81">
        <w:rPr>
          <w:rFonts w:ascii="Arial" w:hAnsi="Arial" w:cs="Arial"/>
          <w:i/>
          <w:iCs/>
        </w:rPr>
        <w:t>bekannt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ist</w:t>
      </w:r>
      <w:proofErr w:type="spellEnd"/>
      <w:r w:rsidRPr="00E54C81">
        <w:rPr>
          <w:rFonts w:ascii="Arial" w:hAnsi="Arial" w:cs="Arial"/>
          <w:i/>
          <w:iCs/>
        </w:rPr>
        <w:t xml:space="preserve">. </w:t>
      </w:r>
      <w:proofErr w:type="spellStart"/>
      <w:r w:rsidRPr="00E54C81">
        <w:rPr>
          <w:rFonts w:ascii="Arial" w:hAnsi="Arial" w:cs="Arial"/>
          <w:i/>
          <w:iCs/>
        </w:rPr>
        <w:t>Weitere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Informationen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über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Mehler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Systems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finden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Sie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proofErr w:type="spellStart"/>
      <w:r w:rsidRPr="00E54C81">
        <w:rPr>
          <w:rFonts w:ascii="Arial" w:hAnsi="Arial" w:cs="Arial"/>
          <w:i/>
          <w:iCs/>
        </w:rPr>
        <w:t>unter</w:t>
      </w:r>
      <w:proofErr w:type="spellEnd"/>
      <w:r w:rsidRPr="00E54C81">
        <w:rPr>
          <w:rFonts w:ascii="Arial" w:hAnsi="Arial" w:cs="Arial"/>
          <w:i/>
          <w:iCs/>
        </w:rPr>
        <w:t xml:space="preserve"> </w:t>
      </w:r>
      <w:hyperlink r:id="rId4" w:history="1">
        <w:r w:rsidRPr="00E54C81">
          <w:rPr>
            <w:rStyle w:val="Hiperpovezava"/>
            <w:rFonts w:ascii="Arial" w:hAnsi="Arial" w:cs="Arial"/>
            <w:i/>
            <w:iCs/>
          </w:rPr>
          <w:t>mehler-systems.com</w:t>
        </w:r>
      </w:hyperlink>
    </w:p>
    <w:p w14:paraId="6118AFB4" w14:textId="77777777" w:rsidR="00E54C81" w:rsidRDefault="00E54C81" w:rsidP="00E54C8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67B778E" w14:textId="1B7B37CF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4C81">
        <w:rPr>
          <w:rFonts w:ascii="Arial" w:hAnsi="Arial" w:cs="Arial"/>
          <w:b/>
          <w:bCs/>
        </w:rPr>
        <w:t>Medienkontakt</w:t>
      </w:r>
      <w:proofErr w:type="spellEnd"/>
      <w:r w:rsidRPr="00E54C81">
        <w:rPr>
          <w:rFonts w:ascii="Arial" w:hAnsi="Arial" w:cs="Arial"/>
          <w:b/>
          <w:bCs/>
        </w:rPr>
        <w:t>:</w:t>
      </w:r>
    </w:p>
    <w:p w14:paraId="29A68257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r w:rsidRPr="00E54C81">
        <w:rPr>
          <w:rFonts w:ascii="Arial" w:hAnsi="Arial" w:cs="Arial"/>
        </w:rPr>
        <w:t>Marina Brankovič</w:t>
      </w:r>
    </w:p>
    <w:p w14:paraId="73E311D4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54C81">
        <w:rPr>
          <w:rFonts w:ascii="Arial" w:hAnsi="Arial" w:cs="Arial"/>
        </w:rPr>
        <w:t>Content</w:t>
      </w:r>
      <w:proofErr w:type="spellEnd"/>
      <w:r w:rsidRPr="00E54C81">
        <w:rPr>
          <w:rFonts w:ascii="Arial" w:hAnsi="Arial" w:cs="Arial"/>
        </w:rPr>
        <w:t xml:space="preserve"> Manager</w:t>
      </w:r>
    </w:p>
    <w:p w14:paraId="692FE421" w14:textId="77777777" w:rsidR="00E54C81" w:rsidRPr="00E54C81" w:rsidRDefault="00E54C81" w:rsidP="00E54C81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E54C81">
          <w:rPr>
            <w:rStyle w:val="Hiperpovezava"/>
            <w:rFonts w:ascii="Arial" w:hAnsi="Arial" w:cs="Arial"/>
          </w:rPr>
          <w:t>marina.brankovic@ufpro.si</w:t>
        </w:r>
      </w:hyperlink>
    </w:p>
    <w:p w14:paraId="3EB8BF6C" w14:textId="77777777" w:rsidR="005D1A1B" w:rsidRPr="00E54C81" w:rsidRDefault="005D1A1B" w:rsidP="00E54C81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E5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81"/>
    <w:rsid w:val="005D1A1B"/>
    <w:rsid w:val="00AE73C8"/>
    <w:rsid w:val="00E5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FC29A"/>
  <w15:chartTrackingRefBased/>
  <w15:docId w15:val="{5ED725FE-4883-4B0B-B644-108E156E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54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5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4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54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54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54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54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54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54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54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54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4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54C8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54C8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54C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54C8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54C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54C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54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5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54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54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5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54C8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54C8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54C8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54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54C8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54C81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E54C81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5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brankovic@ufpro.si" TargetMode="External"/><Relationship Id="rId4" Type="http://schemas.openxmlformats.org/officeDocument/2006/relationships/hyperlink" Target="http://mehler-systems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1771</Words>
  <Characters>12368</Characters>
  <Application>Microsoft Office Word</Application>
  <DocSecurity>0</DocSecurity>
  <Lines>181</Lines>
  <Paragraphs>50</Paragraphs>
  <ScaleCrop>false</ScaleCrop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2025-02-05T13:18:00Z</dcterms:created>
  <dcterms:modified xsi:type="dcterms:W3CDTF">2025-02-05T13:20:00Z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5644e320-cff0-44eb-9b86-b9eb7de90a1d</vt:lpwstr>
  </property>
</Properties>
</file>