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70A7" w14:textId="77777777" w:rsid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0F0A0C">
        <w:rPr>
          <w:rFonts w:ascii="Arial" w:hAnsi="Arial" w:cs="Arial"/>
          <w:b/>
          <w:bCs/>
        </w:rPr>
        <w:t>Mehler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Protection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liefert</w:t>
      </w:r>
      <w:proofErr w:type="spellEnd"/>
      <w:r w:rsidRPr="000F0A0C">
        <w:rPr>
          <w:rFonts w:ascii="Arial" w:hAnsi="Arial" w:cs="Arial"/>
          <w:b/>
          <w:bCs/>
        </w:rPr>
        <w:t xml:space="preserve"> 200.000stes MOBAST-</w:t>
      </w:r>
      <w:proofErr w:type="spellStart"/>
      <w:r w:rsidRPr="000F0A0C">
        <w:rPr>
          <w:rFonts w:ascii="Arial" w:hAnsi="Arial" w:cs="Arial"/>
          <w:b/>
          <w:bCs/>
        </w:rPr>
        <w:t>Schutzwestensystem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an</w:t>
      </w:r>
      <w:proofErr w:type="spellEnd"/>
      <w:r w:rsidRPr="000F0A0C">
        <w:rPr>
          <w:rFonts w:ascii="Arial" w:hAnsi="Arial" w:cs="Arial"/>
          <w:b/>
          <w:bCs/>
        </w:rPr>
        <w:t xml:space="preserve"> die </w:t>
      </w:r>
      <w:proofErr w:type="spellStart"/>
      <w:r w:rsidRPr="000F0A0C">
        <w:rPr>
          <w:rFonts w:ascii="Arial" w:hAnsi="Arial" w:cs="Arial"/>
          <w:b/>
          <w:bCs/>
        </w:rPr>
        <w:t>Bw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Bekleidungsmanagement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GmbH</w:t>
      </w:r>
      <w:proofErr w:type="spellEnd"/>
    </w:p>
    <w:p w14:paraId="6E8549FC" w14:textId="77777777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</w:p>
    <w:p w14:paraId="63D96D79" w14:textId="2B39DB50" w:rsid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r w:rsidRPr="000F0A0C">
        <w:rPr>
          <w:rFonts w:ascii="Arial" w:hAnsi="Arial" w:cs="Arial"/>
          <w:b/>
          <w:bCs/>
        </w:rPr>
        <w:t>Fulda/</w:t>
      </w:r>
      <w:proofErr w:type="spellStart"/>
      <w:r w:rsidRPr="000F0A0C">
        <w:rPr>
          <w:rFonts w:ascii="Arial" w:hAnsi="Arial" w:cs="Arial"/>
          <w:b/>
          <w:bCs/>
        </w:rPr>
        <w:t>Koblenz</w:t>
      </w:r>
      <w:proofErr w:type="spellEnd"/>
      <w:r w:rsidRPr="000F0A0C">
        <w:rPr>
          <w:rFonts w:ascii="Arial" w:hAnsi="Arial" w:cs="Arial"/>
          <w:b/>
          <w:bCs/>
        </w:rPr>
        <w:t>,</w:t>
      </w:r>
      <w:r w:rsidR="00E91C2C">
        <w:rPr>
          <w:rFonts w:ascii="Arial" w:hAnsi="Arial" w:cs="Arial"/>
          <w:b/>
          <w:bCs/>
        </w:rPr>
        <w:t xml:space="preserve"> </w:t>
      </w:r>
      <w:proofErr w:type="spellStart"/>
      <w:r w:rsidR="00E91C2C">
        <w:rPr>
          <w:rFonts w:ascii="Arial" w:hAnsi="Arial" w:cs="Arial"/>
          <w:b/>
          <w:bCs/>
        </w:rPr>
        <w:t>Deutschland</w:t>
      </w:r>
      <w:proofErr w:type="spellEnd"/>
      <w:r w:rsidR="00E91C2C">
        <w:rPr>
          <w:rFonts w:ascii="Arial" w:hAnsi="Arial" w:cs="Arial"/>
          <w:b/>
          <w:bCs/>
        </w:rPr>
        <w:t>,</w:t>
      </w:r>
      <w:r w:rsidRPr="000F0A0C">
        <w:rPr>
          <w:rFonts w:ascii="Arial" w:hAnsi="Arial" w:cs="Arial"/>
          <w:b/>
          <w:bCs/>
        </w:rPr>
        <w:t xml:space="preserve"> 12. </w:t>
      </w:r>
      <w:proofErr w:type="spellStart"/>
      <w:r w:rsidRPr="000F0A0C">
        <w:rPr>
          <w:rFonts w:ascii="Arial" w:hAnsi="Arial" w:cs="Arial"/>
          <w:b/>
          <w:bCs/>
        </w:rPr>
        <w:t>Dezember</w:t>
      </w:r>
      <w:proofErr w:type="spellEnd"/>
      <w:r w:rsidRPr="000F0A0C">
        <w:rPr>
          <w:rFonts w:ascii="Arial" w:hAnsi="Arial" w:cs="Arial"/>
          <w:b/>
          <w:bCs/>
        </w:rPr>
        <w:t xml:space="preserve"> 2024</w:t>
      </w:r>
    </w:p>
    <w:p w14:paraId="4EC1120E" w14:textId="77777777" w:rsid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</w:p>
    <w:p w14:paraId="51FC7768" w14:textId="2749A163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r w:rsidRPr="000F0A0C">
        <w:rPr>
          <w:rFonts w:ascii="Arial" w:hAnsi="Arial" w:cs="Arial"/>
        </w:rPr>
        <w:t xml:space="preserve">Die </w:t>
      </w:r>
      <w:proofErr w:type="spellStart"/>
      <w:r w:rsidRPr="000F0A0C">
        <w:rPr>
          <w:rFonts w:ascii="Arial" w:hAnsi="Arial" w:cs="Arial"/>
        </w:rPr>
        <w:t>Übergabe</w:t>
      </w:r>
      <w:proofErr w:type="spellEnd"/>
      <w:r w:rsidRPr="000F0A0C">
        <w:rPr>
          <w:rFonts w:ascii="Arial" w:hAnsi="Arial" w:cs="Arial"/>
        </w:rPr>
        <w:t xml:space="preserve"> des 200.000sten MOBAST-</w:t>
      </w:r>
      <w:proofErr w:type="spellStart"/>
      <w:r w:rsidRPr="000F0A0C">
        <w:rPr>
          <w:rFonts w:ascii="Arial" w:hAnsi="Arial" w:cs="Arial"/>
        </w:rPr>
        <w:t>Schutzwestensystems</w:t>
      </w:r>
      <w:proofErr w:type="spellEnd"/>
      <w:r w:rsidRPr="000F0A0C">
        <w:rPr>
          <w:rFonts w:ascii="Arial" w:hAnsi="Arial" w:cs="Arial"/>
        </w:rPr>
        <w:t xml:space="preserve"> von </w:t>
      </w:r>
      <w:proofErr w:type="spellStart"/>
      <w:r w:rsidRPr="000F0A0C">
        <w:rPr>
          <w:rFonts w:ascii="Arial" w:hAnsi="Arial" w:cs="Arial"/>
        </w:rPr>
        <w:t>Mehler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Protection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an</w:t>
      </w:r>
      <w:proofErr w:type="spellEnd"/>
      <w:r w:rsidRPr="000F0A0C">
        <w:rPr>
          <w:rFonts w:ascii="Arial" w:hAnsi="Arial" w:cs="Arial"/>
        </w:rPr>
        <w:t xml:space="preserve"> die </w:t>
      </w:r>
      <w:proofErr w:type="spellStart"/>
      <w:r w:rsidRPr="000F0A0C">
        <w:rPr>
          <w:rFonts w:ascii="Arial" w:hAnsi="Arial" w:cs="Arial"/>
        </w:rPr>
        <w:t>Bw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Bekleidungsmanagement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GmbH</w:t>
      </w:r>
      <w:proofErr w:type="spellEnd"/>
      <w:r w:rsidRPr="000F0A0C">
        <w:rPr>
          <w:rFonts w:ascii="Arial" w:hAnsi="Arial" w:cs="Arial"/>
        </w:rPr>
        <w:t xml:space="preserve"> (</w:t>
      </w:r>
      <w:proofErr w:type="spellStart"/>
      <w:r w:rsidRPr="000F0A0C">
        <w:rPr>
          <w:rFonts w:ascii="Arial" w:hAnsi="Arial" w:cs="Arial"/>
        </w:rPr>
        <w:t>BwBM</w:t>
      </w:r>
      <w:proofErr w:type="spellEnd"/>
      <w:r w:rsidRPr="000F0A0C">
        <w:rPr>
          <w:rFonts w:ascii="Arial" w:hAnsi="Arial" w:cs="Arial"/>
        </w:rPr>
        <w:t xml:space="preserve">) </w:t>
      </w:r>
      <w:proofErr w:type="spellStart"/>
      <w:r w:rsidRPr="000F0A0C">
        <w:rPr>
          <w:rFonts w:ascii="Arial" w:hAnsi="Arial" w:cs="Arial"/>
        </w:rPr>
        <w:t>markiert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einen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weiteren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Meilenstein</w:t>
      </w:r>
      <w:proofErr w:type="spellEnd"/>
      <w:r w:rsidRPr="000F0A0C">
        <w:rPr>
          <w:rFonts w:ascii="Arial" w:hAnsi="Arial" w:cs="Arial"/>
        </w:rPr>
        <w:t xml:space="preserve"> in der </w:t>
      </w:r>
      <w:proofErr w:type="spellStart"/>
      <w:r w:rsidRPr="000F0A0C">
        <w:rPr>
          <w:rFonts w:ascii="Arial" w:hAnsi="Arial" w:cs="Arial"/>
        </w:rPr>
        <w:t>Modernisierung</w:t>
      </w:r>
      <w:proofErr w:type="spellEnd"/>
      <w:r w:rsidRPr="000F0A0C">
        <w:rPr>
          <w:rFonts w:ascii="Arial" w:hAnsi="Arial" w:cs="Arial"/>
        </w:rPr>
        <w:t xml:space="preserve"> der </w:t>
      </w:r>
      <w:proofErr w:type="spellStart"/>
      <w:r w:rsidRPr="000F0A0C">
        <w:rPr>
          <w:rFonts w:ascii="Arial" w:hAnsi="Arial" w:cs="Arial"/>
        </w:rPr>
        <w:t>persönlichen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Ausrüstung</w:t>
      </w:r>
      <w:proofErr w:type="spellEnd"/>
      <w:r w:rsidRPr="000F0A0C">
        <w:rPr>
          <w:rFonts w:ascii="Arial" w:hAnsi="Arial" w:cs="Arial"/>
        </w:rPr>
        <w:t xml:space="preserve"> der </w:t>
      </w:r>
      <w:proofErr w:type="spellStart"/>
      <w:r w:rsidRPr="000F0A0C">
        <w:rPr>
          <w:rFonts w:ascii="Arial" w:hAnsi="Arial" w:cs="Arial"/>
        </w:rPr>
        <w:t>Bundeswehr</w:t>
      </w:r>
      <w:proofErr w:type="spellEnd"/>
      <w:r w:rsidRPr="000F0A0C">
        <w:rPr>
          <w:rFonts w:ascii="Arial" w:hAnsi="Arial" w:cs="Arial"/>
        </w:rPr>
        <w:t xml:space="preserve">. Die </w:t>
      </w:r>
      <w:proofErr w:type="spellStart"/>
      <w:r w:rsidRPr="000F0A0C">
        <w:rPr>
          <w:rFonts w:ascii="Arial" w:hAnsi="Arial" w:cs="Arial"/>
        </w:rPr>
        <w:t>Übergabe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Standort</w:t>
      </w:r>
      <w:proofErr w:type="spellEnd"/>
      <w:r w:rsidRPr="000F0A0C">
        <w:rPr>
          <w:rFonts w:ascii="Arial" w:hAnsi="Arial" w:cs="Arial"/>
        </w:rPr>
        <w:t xml:space="preserve"> der SVS </w:t>
      </w:r>
      <w:proofErr w:type="spellStart"/>
      <w:r w:rsidRPr="000F0A0C">
        <w:rPr>
          <w:rFonts w:ascii="Arial" w:hAnsi="Arial" w:cs="Arial"/>
        </w:rPr>
        <w:t>Koblenz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steht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exemplarisch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für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ein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erfolgreiches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Beschaffungsprojekt</w:t>
      </w:r>
      <w:proofErr w:type="spellEnd"/>
      <w:r w:rsidRPr="000F0A0C">
        <w:rPr>
          <w:rFonts w:ascii="Arial" w:hAnsi="Arial" w:cs="Arial"/>
        </w:rPr>
        <w:t xml:space="preserve"> – </w:t>
      </w:r>
      <w:proofErr w:type="spellStart"/>
      <w:r w:rsidRPr="000F0A0C">
        <w:rPr>
          <w:rFonts w:ascii="Arial" w:hAnsi="Arial" w:cs="Arial"/>
        </w:rPr>
        <w:t>trotz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eines</w:t>
      </w:r>
      <w:proofErr w:type="spellEnd"/>
      <w:r w:rsidRPr="000F0A0C">
        <w:rPr>
          <w:rFonts w:ascii="Arial" w:hAnsi="Arial" w:cs="Arial"/>
        </w:rPr>
        <w:t xml:space="preserve"> global von </w:t>
      </w:r>
      <w:proofErr w:type="spellStart"/>
      <w:r w:rsidRPr="000F0A0C">
        <w:rPr>
          <w:rFonts w:ascii="Arial" w:hAnsi="Arial" w:cs="Arial"/>
        </w:rPr>
        <w:t>Unsicherheiten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Herausforderungen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geprägten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Umfelds</w:t>
      </w:r>
      <w:proofErr w:type="spellEnd"/>
      <w:r w:rsidRPr="000F0A0C">
        <w:rPr>
          <w:rFonts w:ascii="Arial" w:hAnsi="Arial" w:cs="Arial"/>
        </w:rPr>
        <w:t>.</w:t>
      </w:r>
    </w:p>
    <w:p w14:paraId="2380B080" w14:textId="77777777" w:rsid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</w:p>
    <w:p w14:paraId="5D7DA839" w14:textId="35D7666A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F0A0C">
        <w:rPr>
          <w:rFonts w:ascii="Arial" w:hAnsi="Arial" w:cs="Arial"/>
        </w:rPr>
        <w:t>Das</w:t>
      </w:r>
      <w:proofErr w:type="spellEnd"/>
      <w:r w:rsidRPr="000F0A0C">
        <w:rPr>
          <w:rFonts w:ascii="Arial" w:hAnsi="Arial" w:cs="Arial"/>
        </w:rPr>
        <w:t xml:space="preserve"> MOBAST-</w:t>
      </w:r>
      <w:proofErr w:type="spellStart"/>
      <w:r w:rsidRPr="000F0A0C">
        <w:rPr>
          <w:rFonts w:ascii="Arial" w:hAnsi="Arial" w:cs="Arial"/>
        </w:rPr>
        <w:t>Programm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hat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das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Ziel</w:t>
      </w:r>
      <w:proofErr w:type="spellEnd"/>
      <w:r w:rsidRPr="000F0A0C">
        <w:rPr>
          <w:rFonts w:ascii="Arial" w:hAnsi="Arial" w:cs="Arial"/>
        </w:rPr>
        <w:t xml:space="preserve">, die </w:t>
      </w:r>
      <w:proofErr w:type="spellStart"/>
      <w:r w:rsidRPr="000F0A0C">
        <w:rPr>
          <w:rFonts w:ascii="Arial" w:hAnsi="Arial" w:cs="Arial"/>
        </w:rPr>
        <w:t>Bundeswehr</w:t>
      </w:r>
      <w:proofErr w:type="spellEnd"/>
      <w:r w:rsidRPr="000F0A0C">
        <w:rPr>
          <w:rFonts w:ascii="Arial" w:hAnsi="Arial" w:cs="Arial"/>
        </w:rPr>
        <w:t xml:space="preserve"> bis </w:t>
      </w:r>
      <w:proofErr w:type="spellStart"/>
      <w:r w:rsidRPr="000F0A0C">
        <w:rPr>
          <w:rFonts w:ascii="Arial" w:hAnsi="Arial" w:cs="Arial"/>
        </w:rPr>
        <w:t>Ende</w:t>
      </w:r>
      <w:proofErr w:type="spellEnd"/>
      <w:r w:rsidRPr="000F0A0C">
        <w:rPr>
          <w:rFonts w:ascii="Arial" w:hAnsi="Arial" w:cs="Arial"/>
        </w:rPr>
        <w:t xml:space="preserve"> 2025 mit </w:t>
      </w:r>
      <w:proofErr w:type="spellStart"/>
      <w:r w:rsidRPr="000F0A0C">
        <w:rPr>
          <w:rFonts w:ascii="Arial" w:hAnsi="Arial" w:cs="Arial"/>
        </w:rPr>
        <w:t>modernen</w:t>
      </w:r>
      <w:proofErr w:type="spellEnd"/>
      <w:r w:rsidRPr="000F0A0C">
        <w:rPr>
          <w:rFonts w:ascii="Arial" w:hAnsi="Arial" w:cs="Arial"/>
        </w:rPr>
        <w:t xml:space="preserve">, modularen </w:t>
      </w:r>
      <w:proofErr w:type="spellStart"/>
      <w:r w:rsidRPr="000F0A0C">
        <w:rPr>
          <w:rFonts w:ascii="Arial" w:hAnsi="Arial" w:cs="Arial"/>
        </w:rPr>
        <w:t>Schutzwestensystemen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auszustatten</w:t>
      </w:r>
      <w:proofErr w:type="spellEnd"/>
      <w:r w:rsidRPr="000F0A0C">
        <w:rPr>
          <w:rFonts w:ascii="Arial" w:hAnsi="Arial" w:cs="Arial"/>
        </w:rPr>
        <w:t xml:space="preserve">. </w:t>
      </w:r>
      <w:proofErr w:type="spellStart"/>
      <w:r w:rsidRPr="000F0A0C">
        <w:rPr>
          <w:rFonts w:ascii="Arial" w:hAnsi="Arial" w:cs="Arial"/>
        </w:rPr>
        <w:t>Diese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Systeme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bieten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hohen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lageabhängig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modular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anpassbaren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Schutz</w:t>
      </w:r>
      <w:proofErr w:type="spellEnd"/>
      <w:r w:rsidRPr="000F0A0C">
        <w:rPr>
          <w:rFonts w:ascii="Arial" w:hAnsi="Arial" w:cs="Arial"/>
        </w:rPr>
        <w:t xml:space="preserve"> in </w:t>
      </w:r>
      <w:proofErr w:type="spellStart"/>
      <w:r w:rsidRPr="000F0A0C">
        <w:rPr>
          <w:rFonts w:ascii="Arial" w:hAnsi="Arial" w:cs="Arial"/>
        </w:rPr>
        <w:t>einer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Vielzahl</w:t>
      </w:r>
      <w:proofErr w:type="spellEnd"/>
      <w:r w:rsidRPr="000F0A0C">
        <w:rPr>
          <w:rFonts w:ascii="Arial" w:hAnsi="Arial" w:cs="Arial"/>
        </w:rPr>
        <w:t xml:space="preserve"> von </w:t>
      </w:r>
      <w:proofErr w:type="spellStart"/>
      <w:r w:rsidRPr="000F0A0C">
        <w:rPr>
          <w:rFonts w:ascii="Arial" w:hAnsi="Arial" w:cs="Arial"/>
        </w:rPr>
        <w:t>Einsatzszenarien</w:t>
      </w:r>
      <w:proofErr w:type="spellEnd"/>
      <w:r w:rsidRPr="000F0A0C">
        <w:rPr>
          <w:rFonts w:ascii="Arial" w:hAnsi="Arial" w:cs="Arial"/>
        </w:rPr>
        <w:t>.</w:t>
      </w:r>
    </w:p>
    <w:p w14:paraId="4ABC5360" w14:textId="77777777" w:rsid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AB7709" w14:textId="7FB12A9A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0F0A0C">
        <w:rPr>
          <w:rFonts w:ascii="Arial" w:hAnsi="Arial" w:cs="Arial"/>
          <w:b/>
          <w:bCs/>
        </w:rPr>
        <w:t>Übergabe</w:t>
      </w:r>
      <w:proofErr w:type="spellEnd"/>
      <w:r w:rsidRPr="000F0A0C">
        <w:rPr>
          <w:rFonts w:ascii="Arial" w:hAnsi="Arial" w:cs="Arial"/>
          <w:b/>
          <w:bCs/>
        </w:rPr>
        <w:t xml:space="preserve"> mit </w:t>
      </w:r>
      <w:proofErr w:type="spellStart"/>
      <w:r w:rsidRPr="000F0A0C">
        <w:rPr>
          <w:rFonts w:ascii="Arial" w:hAnsi="Arial" w:cs="Arial"/>
          <w:b/>
          <w:bCs/>
        </w:rPr>
        <w:t>hochrangiger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Beteiligung</w:t>
      </w:r>
      <w:proofErr w:type="spellEnd"/>
    </w:p>
    <w:p w14:paraId="2502766D" w14:textId="77777777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r w:rsidRPr="000F0A0C">
        <w:rPr>
          <w:rFonts w:ascii="Arial" w:hAnsi="Arial" w:cs="Arial"/>
        </w:rPr>
        <w:t xml:space="preserve">Die </w:t>
      </w:r>
      <w:proofErr w:type="spellStart"/>
      <w:r w:rsidRPr="000F0A0C">
        <w:rPr>
          <w:rFonts w:ascii="Arial" w:hAnsi="Arial" w:cs="Arial"/>
        </w:rPr>
        <w:t>Übergabe</w:t>
      </w:r>
      <w:proofErr w:type="spellEnd"/>
      <w:r w:rsidRPr="000F0A0C">
        <w:rPr>
          <w:rFonts w:ascii="Arial" w:hAnsi="Arial" w:cs="Arial"/>
        </w:rPr>
        <w:t xml:space="preserve"> des </w:t>
      </w:r>
      <w:proofErr w:type="spellStart"/>
      <w:r w:rsidRPr="000F0A0C">
        <w:rPr>
          <w:rFonts w:ascii="Arial" w:hAnsi="Arial" w:cs="Arial"/>
        </w:rPr>
        <w:t>Schutzwestensystems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erfolgte</w:t>
      </w:r>
      <w:proofErr w:type="spellEnd"/>
      <w:r w:rsidRPr="000F0A0C">
        <w:rPr>
          <w:rFonts w:ascii="Arial" w:hAnsi="Arial" w:cs="Arial"/>
        </w:rPr>
        <w:t xml:space="preserve"> in </w:t>
      </w:r>
      <w:proofErr w:type="spellStart"/>
      <w:r w:rsidRPr="000F0A0C">
        <w:rPr>
          <w:rFonts w:ascii="Arial" w:hAnsi="Arial" w:cs="Arial"/>
        </w:rPr>
        <w:t>Anwesenheit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zahlreicher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hochrangiger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Vertreter</w:t>
      </w:r>
      <w:proofErr w:type="spellEnd"/>
      <w:r w:rsidRPr="000F0A0C">
        <w:rPr>
          <w:rFonts w:ascii="Arial" w:hAnsi="Arial" w:cs="Arial"/>
        </w:rPr>
        <w:t xml:space="preserve">. Neben </w:t>
      </w:r>
      <w:proofErr w:type="spellStart"/>
      <w:r w:rsidRPr="000F0A0C">
        <w:rPr>
          <w:rFonts w:ascii="Arial" w:hAnsi="Arial" w:cs="Arial"/>
        </w:rPr>
        <w:t>Oberst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i.G</w:t>
      </w:r>
      <w:proofErr w:type="spellEnd"/>
      <w:r w:rsidRPr="000F0A0C">
        <w:rPr>
          <w:rFonts w:ascii="Arial" w:hAnsi="Arial" w:cs="Arial"/>
        </w:rPr>
        <w:t xml:space="preserve">. Marko </w:t>
      </w:r>
      <w:proofErr w:type="spellStart"/>
      <w:r w:rsidRPr="000F0A0C">
        <w:rPr>
          <w:rFonts w:ascii="Arial" w:hAnsi="Arial" w:cs="Arial"/>
        </w:rPr>
        <w:t>Dietzmann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Projektleiter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Bekleidung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persönliche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Ausrüstung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sowie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Referatsleiter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beim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BAAINBw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nahmen</w:t>
      </w:r>
      <w:proofErr w:type="spellEnd"/>
      <w:r w:rsidRPr="000F0A0C">
        <w:rPr>
          <w:rFonts w:ascii="Arial" w:hAnsi="Arial" w:cs="Arial"/>
        </w:rPr>
        <w:t xml:space="preserve"> Dr. Felix </w:t>
      </w:r>
      <w:proofErr w:type="spellStart"/>
      <w:r w:rsidRPr="000F0A0C">
        <w:rPr>
          <w:rFonts w:ascii="Arial" w:hAnsi="Arial" w:cs="Arial"/>
        </w:rPr>
        <w:t>Wriggers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Stephan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Minz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Geschäftsführer</w:t>
      </w:r>
      <w:proofErr w:type="spellEnd"/>
      <w:r w:rsidRPr="000F0A0C">
        <w:rPr>
          <w:rFonts w:ascii="Arial" w:hAnsi="Arial" w:cs="Arial"/>
        </w:rPr>
        <w:t xml:space="preserve"> der </w:t>
      </w:r>
      <w:proofErr w:type="spellStart"/>
      <w:r w:rsidRPr="000F0A0C">
        <w:rPr>
          <w:rFonts w:ascii="Arial" w:hAnsi="Arial" w:cs="Arial"/>
        </w:rPr>
        <w:t>BwBM</w:t>
      </w:r>
      <w:proofErr w:type="spellEnd"/>
      <w:r w:rsidRPr="000F0A0C">
        <w:rPr>
          <w:rFonts w:ascii="Arial" w:hAnsi="Arial" w:cs="Arial"/>
        </w:rPr>
        <w:t xml:space="preserve">, Dr. Mario </w:t>
      </w:r>
      <w:proofErr w:type="spellStart"/>
      <w:r w:rsidRPr="000F0A0C">
        <w:rPr>
          <w:rFonts w:ascii="Arial" w:hAnsi="Arial" w:cs="Arial"/>
        </w:rPr>
        <w:t>Amschlinger</w:t>
      </w:r>
      <w:proofErr w:type="spellEnd"/>
      <w:r w:rsidRPr="000F0A0C">
        <w:rPr>
          <w:rFonts w:ascii="Arial" w:hAnsi="Arial" w:cs="Arial"/>
        </w:rPr>
        <w:t xml:space="preserve">, CEO der </w:t>
      </w:r>
      <w:proofErr w:type="spellStart"/>
      <w:r w:rsidRPr="000F0A0C">
        <w:rPr>
          <w:rFonts w:ascii="Arial" w:hAnsi="Arial" w:cs="Arial"/>
        </w:rPr>
        <w:t>Mehler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Systems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Gruppe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sowie</w:t>
      </w:r>
      <w:proofErr w:type="spellEnd"/>
      <w:r w:rsidRPr="000F0A0C">
        <w:rPr>
          <w:rFonts w:ascii="Arial" w:hAnsi="Arial" w:cs="Arial"/>
        </w:rPr>
        <w:t xml:space="preserve"> Jakob </w:t>
      </w:r>
      <w:proofErr w:type="spellStart"/>
      <w:r w:rsidRPr="000F0A0C">
        <w:rPr>
          <w:rFonts w:ascii="Arial" w:hAnsi="Arial" w:cs="Arial"/>
        </w:rPr>
        <w:t>Kolbeck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Geschäftsführer</w:t>
      </w:r>
      <w:proofErr w:type="spellEnd"/>
      <w:r w:rsidRPr="000F0A0C">
        <w:rPr>
          <w:rFonts w:ascii="Arial" w:hAnsi="Arial" w:cs="Arial"/>
        </w:rPr>
        <w:t xml:space="preserve"> von </w:t>
      </w:r>
      <w:proofErr w:type="spellStart"/>
      <w:r w:rsidRPr="000F0A0C">
        <w:rPr>
          <w:rFonts w:ascii="Arial" w:hAnsi="Arial" w:cs="Arial"/>
        </w:rPr>
        <w:t>Lindnerhof</w:t>
      </w:r>
      <w:proofErr w:type="spellEnd"/>
      <w:r w:rsidRPr="000F0A0C">
        <w:rPr>
          <w:rFonts w:ascii="Arial" w:hAnsi="Arial" w:cs="Arial"/>
        </w:rPr>
        <w:t xml:space="preserve"> Taktik, </w:t>
      </w:r>
      <w:proofErr w:type="spellStart"/>
      <w:r w:rsidRPr="000F0A0C">
        <w:rPr>
          <w:rFonts w:ascii="Arial" w:hAnsi="Arial" w:cs="Arial"/>
        </w:rPr>
        <w:t>teil</w:t>
      </w:r>
      <w:proofErr w:type="spellEnd"/>
      <w:r w:rsidRPr="000F0A0C">
        <w:rPr>
          <w:rFonts w:ascii="Arial" w:hAnsi="Arial" w:cs="Arial"/>
        </w:rPr>
        <w:t>.</w:t>
      </w:r>
    </w:p>
    <w:p w14:paraId="6A860B7C" w14:textId="77777777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r w:rsidRPr="000F0A0C">
        <w:rPr>
          <w:rFonts w:ascii="Arial" w:hAnsi="Arial" w:cs="Arial"/>
        </w:rPr>
        <w:t xml:space="preserve">„Die </w:t>
      </w:r>
      <w:proofErr w:type="spellStart"/>
      <w:r w:rsidRPr="000F0A0C">
        <w:rPr>
          <w:rFonts w:ascii="Arial" w:hAnsi="Arial" w:cs="Arial"/>
        </w:rPr>
        <w:t>Auslieferung</w:t>
      </w:r>
      <w:proofErr w:type="spellEnd"/>
      <w:r w:rsidRPr="000F0A0C">
        <w:rPr>
          <w:rFonts w:ascii="Arial" w:hAnsi="Arial" w:cs="Arial"/>
        </w:rPr>
        <w:t xml:space="preserve"> des 200.000sten MOBAST-</w:t>
      </w:r>
      <w:proofErr w:type="spellStart"/>
      <w:r w:rsidRPr="000F0A0C">
        <w:rPr>
          <w:rFonts w:ascii="Arial" w:hAnsi="Arial" w:cs="Arial"/>
        </w:rPr>
        <w:t>Schutzwestensystems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ist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ein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bedeutender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Meilenstein</w:t>
      </w:r>
      <w:proofErr w:type="spellEnd"/>
      <w:r w:rsidRPr="000F0A0C">
        <w:rPr>
          <w:rFonts w:ascii="Arial" w:hAnsi="Arial" w:cs="Arial"/>
        </w:rPr>
        <w:t xml:space="preserve">“, </w:t>
      </w:r>
      <w:proofErr w:type="spellStart"/>
      <w:r w:rsidRPr="000F0A0C">
        <w:rPr>
          <w:rFonts w:ascii="Arial" w:hAnsi="Arial" w:cs="Arial"/>
        </w:rPr>
        <w:t>erklärte</w:t>
      </w:r>
      <w:proofErr w:type="spellEnd"/>
      <w:r w:rsidRPr="000F0A0C">
        <w:rPr>
          <w:rFonts w:ascii="Arial" w:hAnsi="Arial" w:cs="Arial"/>
        </w:rPr>
        <w:t xml:space="preserve"> Dr. Mario </w:t>
      </w:r>
      <w:proofErr w:type="spellStart"/>
      <w:r w:rsidRPr="000F0A0C">
        <w:rPr>
          <w:rFonts w:ascii="Arial" w:hAnsi="Arial" w:cs="Arial"/>
        </w:rPr>
        <w:t>Amschlinger</w:t>
      </w:r>
      <w:proofErr w:type="spellEnd"/>
      <w:r w:rsidRPr="000F0A0C">
        <w:rPr>
          <w:rFonts w:ascii="Arial" w:hAnsi="Arial" w:cs="Arial"/>
        </w:rPr>
        <w:t>. „</w:t>
      </w:r>
      <w:proofErr w:type="spellStart"/>
      <w:r w:rsidRPr="000F0A0C">
        <w:rPr>
          <w:rFonts w:ascii="Arial" w:hAnsi="Arial" w:cs="Arial"/>
        </w:rPr>
        <w:t>Dieses</w:t>
      </w:r>
      <w:proofErr w:type="spellEnd"/>
      <w:r w:rsidRPr="000F0A0C">
        <w:rPr>
          <w:rFonts w:ascii="Arial" w:hAnsi="Arial" w:cs="Arial"/>
        </w:rPr>
        <w:t xml:space="preserve"> Projekt </w:t>
      </w:r>
      <w:proofErr w:type="spellStart"/>
      <w:r w:rsidRPr="000F0A0C">
        <w:rPr>
          <w:rFonts w:ascii="Arial" w:hAnsi="Arial" w:cs="Arial"/>
        </w:rPr>
        <w:t>steht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beispielhaft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für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unser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Engagement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als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verlässlicher</w:t>
      </w:r>
      <w:proofErr w:type="spellEnd"/>
      <w:r w:rsidRPr="000F0A0C">
        <w:rPr>
          <w:rFonts w:ascii="Arial" w:hAnsi="Arial" w:cs="Arial"/>
        </w:rPr>
        <w:t xml:space="preserve"> Partner </w:t>
      </w:r>
      <w:proofErr w:type="spellStart"/>
      <w:r w:rsidRPr="000F0A0C">
        <w:rPr>
          <w:rFonts w:ascii="Arial" w:hAnsi="Arial" w:cs="Arial"/>
        </w:rPr>
        <w:t>innovative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skalierbare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Schutzlösungen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zu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entwickeln</w:t>
      </w:r>
      <w:proofErr w:type="spellEnd"/>
      <w:r w:rsidRPr="000F0A0C">
        <w:rPr>
          <w:rFonts w:ascii="Arial" w:hAnsi="Arial" w:cs="Arial"/>
        </w:rPr>
        <w:t xml:space="preserve">, die den </w:t>
      </w:r>
      <w:proofErr w:type="spellStart"/>
      <w:r w:rsidRPr="000F0A0C">
        <w:rPr>
          <w:rFonts w:ascii="Arial" w:hAnsi="Arial" w:cs="Arial"/>
        </w:rPr>
        <w:t>Anforderungen</w:t>
      </w:r>
      <w:proofErr w:type="spellEnd"/>
      <w:r w:rsidRPr="000F0A0C">
        <w:rPr>
          <w:rFonts w:ascii="Arial" w:hAnsi="Arial" w:cs="Arial"/>
        </w:rPr>
        <w:t xml:space="preserve"> des </w:t>
      </w:r>
      <w:proofErr w:type="spellStart"/>
      <w:r w:rsidRPr="000F0A0C">
        <w:rPr>
          <w:rFonts w:ascii="Arial" w:hAnsi="Arial" w:cs="Arial"/>
        </w:rPr>
        <w:t>Bedarfsträgers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gerecht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werden</w:t>
      </w:r>
      <w:proofErr w:type="spellEnd"/>
      <w:r w:rsidRPr="000F0A0C">
        <w:rPr>
          <w:rFonts w:ascii="Arial" w:hAnsi="Arial" w:cs="Arial"/>
        </w:rPr>
        <w:t>.“</w:t>
      </w:r>
    </w:p>
    <w:p w14:paraId="170A42CB" w14:textId="77777777" w:rsid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37396B9" w14:textId="467F270F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0F0A0C">
        <w:rPr>
          <w:rFonts w:ascii="Arial" w:hAnsi="Arial" w:cs="Arial"/>
          <w:b/>
          <w:bCs/>
        </w:rPr>
        <w:t>Verlässliche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Lieferkette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trotz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globaler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Herausforderungen</w:t>
      </w:r>
      <w:proofErr w:type="spellEnd"/>
    </w:p>
    <w:p w14:paraId="746A08A7" w14:textId="77777777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r w:rsidRPr="000F0A0C">
        <w:rPr>
          <w:rFonts w:ascii="Arial" w:hAnsi="Arial" w:cs="Arial"/>
        </w:rPr>
        <w:t xml:space="preserve">Die </w:t>
      </w:r>
      <w:proofErr w:type="spellStart"/>
      <w:r w:rsidRPr="000F0A0C">
        <w:rPr>
          <w:rFonts w:ascii="Arial" w:hAnsi="Arial" w:cs="Arial"/>
        </w:rPr>
        <w:t>Fertigung</w:t>
      </w:r>
      <w:proofErr w:type="spellEnd"/>
      <w:r w:rsidRPr="000F0A0C">
        <w:rPr>
          <w:rFonts w:ascii="Arial" w:hAnsi="Arial" w:cs="Arial"/>
        </w:rPr>
        <w:t xml:space="preserve"> des MOBAST-</w:t>
      </w:r>
      <w:proofErr w:type="spellStart"/>
      <w:r w:rsidRPr="000F0A0C">
        <w:rPr>
          <w:rFonts w:ascii="Arial" w:hAnsi="Arial" w:cs="Arial"/>
        </w:rPr>
        <w:t>Schutzwestensystems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erfolgt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auf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eigens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für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dieses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Programm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errichteten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Werk</w:t>
      </w:r>
      <w:proofErr w:type="spellEnd"/>
      <w:r w:rsidRPr="000F0A0C">
        <w:rPr>
          <w:rFonts w:ascii="Arial" w:hAnsi="Arial" w:cs="Arial"/>
        </w:rPr>
        <w:t xml:space="preserve"> in Fulda. Die </w:t>
      </w:r>
      <w:proofErr w:type="spellStart"/>
      <w:r w:rsidRPr="000F0A0C">
        <w:rPr>
          <w:rFonts w:ascii="Arial" w:hAnsi="Arial" w:cs="Arial"/>
        </w:rPr>
        <w:t>Auslieferungen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begannen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planmäßig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im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Dezember</w:t>
      </w:r>
      <w:proofErr w:type="spellEnd"/>
      <w:r w:rsidRPr="000F0A0C">
        <w:rPr>
          <w:rFonts w:ascii="Arial" w:hAnsi="Arial" w:cs="Arial"/>
        </w:rPr>
        <w:t xml:space="preserve"> 2022 mit </w:t>
      </w:r>
      <w:proofErr w:type="spellStart"/>
      <w:r w:rsidRPr="000F0A0C">
        <w:rPr>
          <w:rFonts w:ascii="Arial" w:hAnsi="Arial" w:cs="Arial"/>
        </w:rPr>
        <w:t>einem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Startvolumen</w:t>
      </w:r>
      <w:proofErr w:type="spellEnd"/>
      <w:r w:rsidRPr="000F0A0C">
        <w:rPr>
          <w:rFonts w:ascii="Arial" w:hAnsi="Arial" w:cs="Arial"/>
        </w:rPr>
        <w:t xml:space="preserve"> von </w:t>
      </w:r>
      <w:proofErr w:type="spellStart"/>
      <w:r w:rsidRPr="000F0A0C">
        <w:rPr>
          <w:rFonts w:ascii="Arial" w:hAnsi="Arial" w:cs="Arial"/>
        </w:rPr>
        <w:t>über</w:t>
      </w:r>
      <w:proofErr w:type="spellEnd"/>
      <w:r w:rsidRPr="000F0A0C">
        <w:rPr>
          <w:rFonts w:ascii="Arial" w:hAnsi="Arial" w:cs="Arial"/>
        </w:rPr>
        <w:t xml:space="preserve"> 4.000 </w:t>
      </w:r>
      <w:proofErr w:type="spellStart"/>
      <w:r w:rsidRPr="000F0A0C">
        <w:rPr>
          <w:rFonts w:ascii="Arial" w:hAnsi="Arial" w:cs="Arial"/>
        </w:rPr>
        <w:t>Einheiten</w:t>
      </w:r>
      <w:proofErr w:type="spellEnd"/>
      <w:r w:rsidRPr="000F0A0C">
        <w:rPr>
          <w:rFonts w:ascii="Arial" w:hAnsi="Arial" w:cs="Arial"/>
        </w:rPr>
        <w:t xml:space="preserve"> pro </w:t>
      </w:r>
      <w:proofErr w:type="spellStart"/>
      <w:r w:rsidRPr="000F0A0C">
        <w:rPr>
          <w:rFonts w:ascii="Arial" w:hAnsi="Arial" w:cs="Arial"/>
        </w:rPr>
        <w:t>Monat</w:t>
      </w:r>
      <w:proofErr w:type="spellEnd"/>
      <w:r w:rsidRPr="000F0A0C">
        <w:rPr>
          <w:rFonts w:ascii="Arial" w:hAnsi="Arial" w:cs="Arial"/>
        </w:rPr>
        <w:t xml:space="preserve">. </w:t>
      </w:r>
      <w:proofErr w:type="spellStart"/>
      <w:r w:rsidRPr="000F0A0C">
        <w:rPr>
          <w:rFonts w:ascii="Arial" w:hAnsi="Arial" w:cs="Arial"/>
        </w:rPr>
        <w:t>Nach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nur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etwas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mehr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als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einem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Jahr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konnte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das</w:t>
      </w:r>
      <w:proofErr w:type="spellEnd"/>
      <w:r w:rsidRPr="000F0A0C">
        <w:rPr>
          <w:rFonts w:ascii="Arial" w:hAnsi="Arial" w:cs="Arial"/>
        </w:rPr>
        <w:t xml:space="preserve"> 100.000ste </w:t>
      </w:r>
      <w:proofErr w:type="spellStart"/>
      <w:r w:rsidRPr="000F0A0C">
        <w:rPr>
          <w:rFonts w:ascii="Arial" w:hAnsi="Arial" w:cs="Arial"/>
        </w:rPr>
        <w:t>System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ausgeliefert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werden</w:t>
      </w:r>
      <w:proofErr w:type="spellEnd"/>
      <w:r w:rsidRPr="000F0A0C">
        <w:rPr>
          <w:rFonts w:ascii="Arial" w:hAnsi="Arial" w:cs="Arial"/>
        </w:rPr>
        <w:t xml:space="preserve"> – </w:t>
      </w:r>
      <w:proofErr w:type="spellStart"/>
      <w:r w:rsidRPr="000F0A0C">
        <w:rPr>
          <w:rFonts w:ascii="Arial" w:hAnsi="Arial" w:cs="Arial"/>
        </w:rPr>
        <w:t>ein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Meilenstein</w:t>
      </w:r>
      <w:proofErr w:type="spellEnd"/>
      <w:r w:rsidRPr="000F0A0C">
        <w:rPr>
          <w:rFonts w:ascii="Arial" w:hAnsi="Arial" w:cs="Arial"/>
        </w:rPr>
        <w:t xml:space="preserve">, der </w:t>
      </w:r>
      <w:proofErr w:type="spellStart"/>
      <w:r w:rsidRPr="000F0A0C">
        <w:rPr>
          <w:rFonts w:ascii="Arial" w:hAnsi="Arial" w:cs="Arial"/>
        </w:rPr>
        <w:t>im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Dezember</w:t>
      </w:r>
      <w:proofErr w:type="spellEnd"/>
      <w:r w:rsidRPr="000F0A0C">
        <w:rPr>
          <w:rFonts w:ascii="Arial" w:hAnsi="Arial" w:cs="Arial"/>
        </w:rPr>
        <w:t xml:space="preserve"> 2024 mit der </w:t>
      </w:r>
      <w:proofErr w:type="spellStart"/>
      <w:r w:rsidRPr="000F0A0C">
        <w:rPr>
          <w:rFonts w:ascii="Arial" w:hAnsi="Arial" w:cs="Arial"/>
        </w:rPr>
        <w:t>Übergabe</w:t>
      </w:r>
      <w:proofErr w:type="spellEnd"/>
      <w:r w:rsidRPr="000F0A0C">
        <w:rPr>
          <w:rFonts w:ascii="Arial" w:hAnsi="Arial" w:cs="Arial"/>
        </w:rPr>
        <w:t xml:space="preserve"> des 200.000sten </w:t>
      </w:r>
      <w:proofErr w:type="spellStart"/>
      <w:r w:rsidRPr="000F0A0C">
        <w:rPr>
          <w:rFonts w:ascii="Arial" w:hAnsi="Arial" w:cs="Arial"/>
        </w:rPr>
        <w:t>Systems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fortgesetzt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wurde</w:t>
      </w:r>
      <w:proofErr w:type="spellEnd"/>
      <w:r w:rsidRPr="000F0A0C">
        <w:rPr>
          <w:rFonts w:ascii="Arial" w:hAnsi="Arial" w:cs="Arial"/>
        </w:rPr>
        <w:t xml:space="preserve">. </w:t>
      </w:r>
      <w:proofErr w:type="spellStart"/>
      <w:r w:rsidRPr="000F0A0C">
        <w:rPr>
          <w:rFonts w:ascii="Arial" w:hAnsi="Arial" w:cs="Arial"/>
        </w:rPr>
        <w:t>Das</w:t>
      </w:r>
      <w:proofErr w:type="spellEnd"/>
      <w:r w:rsidRPr="000F0A0C">
        <w:rPr>
          <w:rFonts w:ascii="Arial" w:hAnsi="Arial" w:cs="Arial"/>
        </w:rPr>
        <w:t xml:space="preserve"> Projekt </w:t>
      </w:r>
      <w:proofErr w:type="spellStart"/>
      <w:r w:rsidRPr="000F0A0C">
        <w:rPr>
          <w:rFonts w:ascii="Arial" w:hAnsi="Arial" w:cs="Arial"/>
        </w:rPr>
        <w:t>liegt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damit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aktuell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im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Zeitplan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bis </w:t>
      </w:r>
      <w:proofErr w:type="spellStart"/>
      <w:r w:rsidRPr="000F0A0C">
        <w:rPr>
          <w:rFonts w:ascii="Arial" w:hAnsi="Arial" w:cs="Arial"/>
        </w:rPr>
        <w:t>Ende</w:t>
      </w:r>
      <w:proofErr w:type="spellEnd"/>
      <w:r w:rsidRPr="000F0A0C">
        <w:rPr>
          <w:rFonts w:ascii="Arial" w:hAnsi="Arial" w:cs="Arial"/>
        </w:rPr>
        <w:t xml:space="preserve"> 2025 </w:t>
      </w:r>
      <w:proofErr w:type="spellStart"/>
      <w:r w:rsidRPr="000F0A0C">
        <w:rPr>
          <w:rFonts w:ascii="Arial" w:hAnsi="Arial" w:cs="Arial"/>
        </w:rPr>
        <w:t>sollen</w:t>
      </w:r>
      <w:proofErr w:type="spellEnd"/>
      <w:r w:rsidRPr="000F0A0C">
        <w:rPr>
          <w:rFonts w:ascii="Arial" w:hAnsi="Arial" w:cs="Arial"/>
        </w:rPr>
        <w:t xml:space="preserve"> die </w:t>
      </w:r>
      <w:proofErr w:type="spellStart"/>
      <w:r w:rsidRPr="000F0A0C">
        <w:rPr>
          <w:rFonts w:ascii="Arial" w:hAnsi="Arial" w:cs="Arial"/>
        </w:rPr>
        <w:t>vereinbarten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Produktionsziele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vollständig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erreicht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werden</w:t>
      </w:r>
      <w:proofErr w:type="spellEnd"/>
      <w:r w:rsidRPr="000F0A0C">
        <w:rPr>
          <w:rFonts w:ascii="Arial" w:hAnsi="Arial" w:cs="Arial"/>
        </w:rPr>
        <w:t xml:space="preserve">. „In </w:t>
      </w:r>
      <w:proofErr w:type="spellStart"/>
      <w:r w:rsidRPr="000F0A0C">
        <w:rPr>
          <w:rFonts w:ascii="Arial" w:hAnsi="Arial" w:cs="Arial"/>
        </w:rPr>
        <w:t>einer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Zeit</w:t>
      </w:r>
      <w:proofErr w:type="spellEnd"/>
      <w:r w:rsidRPr="000F0A0C">
        <w:rPr>
          <w:rFonts w:ascii="Arial" w:hAnsi="Arial" w:cs="Arial"/>
        </w:rPr>
        <w:t xml:space="preserve">, die von globalen </w:t>
      </w:r>
      <w:proofErr w:type="spellStart"/>
      <w:r w:rsidRPr="000F0A0C">
        <w:rPr>
          <w:rFonts w:ascii="Arial" w:hAnsi="Arial" w:cs="Arial"/>
        </w:rPr>
        <w:t>Unsicherheiten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geopolitischen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Herausforderungen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geprägt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ist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ist</w:t>
      </w:r>
      <w:proofErr w:type="spellEnd"/>
      <w:r w:rsidRPr="000F0A0C">
        <w:rPr>
          <w:rFonts w:ascii="Arial" w:hAnsi="Arial" w:cs="Arial"/>
        </w:rPr>
        <w:t xml:space="preserve"> es </w:t>
      </w:r>
      <w:proofErr w:type="spellStart"/>
      <w:r w:rsidRPr="000F0A0C">
        <w:rPr>
          <w:rFonts w:ascii="Arial" w:hAnsi="Arial" w:cs="Arial"/>
        </w:rPr>
        <w:t>uns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gelungen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eine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robuste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zuverlässige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Lieferkette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aufzubauen</w:t>
      </w:r>
      <w:proofErr w:type="spellEnd"/>
      <w:r w:rsidRPr="000F0A0C">
        <w:rPr>
          <w:rFonts w:ascii="Arial" w:hAnsi="Arial" w:cs="Arial"/>
        </w:rPr>
        <w:t xml:space="preserve">“, </w:t>
      </w:r>
      <w:proofErr w:type="spellStart"/>
      <w:r w:rsidRPr="000F0A0C">
        <w:rPr>
          <w:rFonts w:ascii="Arial" w:hAnsi="Arial" w:cs="Arial"/>
        </w:rPr>
        <w:t>erläuterte</w:t>
      </w:r>
      <w:proofErr w:type="spellEnd"/>
      <w:r w:rsidRPr="000F0A0C">
        <w:rPr>
          <w:rFonts w:ascii="Arial" w:hAnsi="Arial" w:cs="Arial"/>
        </w:rPr>
        <w:t xml:space="preserve"> Dr. Mario </w:t>
      </w:r>
      <w:proofErr w:type="spellStart"/>
      <w:r w:rsidRPr="000F0A0C">
        <w:rPr>
          <w:rFonts w:ascii="Arial" w:hAnsi="Arial" w:cs="Arial"/>
        </w:rPr>
        <w:t>Amschlinger</w:t>
      </w:r>
      <w:proofErr w:type="spellEnd"/>
      <w:r w:rsidRPr="000F0A0C">
        <w:rPr>
          <w:rFonts w:ascii="Arial" w:hAnsi="Arial" w:cs="Arial"/>
        </w:rPr>
        <w:t xml:space="preserve">. „So </w:t>
      </w:r>
      <w:proofErr w:type="spellStart"/>
      <w:r w:rsidRPr="000F0A0C">
        <w:rPr>
          <w:rFonts w:ascii="Arial" w:hAnsi="Arial" w:cs="Arial"/>
        </w:rPr>
        <w:t>stellen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wir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sicher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dass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wir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auch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unter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schwierigen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Bedingungen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termingerecht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liefern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können</w:t>
      </w:r>
      <w:proofErr w:type="spellEnd"/>
      <w:r w:rsidRPr="000F0A0C">
        <w:rPr>
          <w:rFonts w:ascii="Arial" w:hAnsi="Arial" w:cs="Arial"/>
        </w:rPr>
        <w:t>.“</w:t>
      </w:r>
    </w:p>
    <w:p w14:paraId="00DA01AE" w14:textId="77777777" w:rsid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2DAD985" w14:textId="150BCD91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F0A0C">
        <w:rPr>
          <w:rFonts w:ascii="Arial" w:hAnsi="Arial" w:cs="Arial"/>
          <w:b/>
          <w:bCs/>
        </w:rPr>
        <w:t xml:space="preserve">MOBAST: </w:t>
      </w:r>
      <w:proofErr w:type="spellStart"/>
      <w:r w:rsidRPr="000F0A0C">
        <w:rPr>
          <w:rFonts w:ascii="Arial" w:hAnsi="Arial" w:cs="Arial"/>
          <w:b/>
          <w:bCs/>
        </w:rPr>
        <w:t>Schutz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und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Modularität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vereint</w:t>
      </w:r>
      <w:proofErr w:type="spellEnd"/>
    </w:p>
    <w:p w14:paraId="40D777B1" w14:textId="77777777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F0A0C">
        <w:rPr>
          <w:rFonts w:ascii="Arial" w:hAnsi="Arial" w:cs="Arial"/>
        </w:rPr>
        <w:t>Das</w:t>
      </w:r>
      <w:proofErr w:type="spellEnd"/>
      <w:r w:rsidRPr="000F0A0C">
        <w:rPr>
          <w:rFonts w:ascii="Arial" w:hAnsi="Arial" w:cs="Arial"/>
        </w:rPr>
        <w:t xml:space="preserve"> MOBAST-</w:t>
      </w:r>
      <w:proofErr w:type="spellStart"/>
      <w:r w:rsidRPr="000F0A0C">
        <w:rPr>
          <w:rFonts w:ascii="Arial" w:hAnsi="Arial" w:cs="Arial"/>
        </w:rPr>
        <w:t>System</w:t>
      </w:r>
      <w:proofErr w:type="spellEnd"/>
      <w:r w:rsidRPr="000F0A0C">
        <w:rPr>
          <w:rFonts w:ascii="Arial" w:hAnsi="Arial" w:cs="Arial"/>
        </w:rPr>
        <w:t xml:space="preserve"> (</w:t>
      </w:r>
      <w:proofErr w:type="spellStart"/>
      <w:r w:rsidRPr="000F0A0C">
        <w:rPr>
          <w:rFonts w:ascii="Arial" w:hAnsi="Arial" w:cs="Arial"/>
        </w:rPr>
        <w:t>Modulare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Ballistische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Schutz</w:t>
      </w:r>
      <w:proofErr w:type="spellEnd"/>
      <w:r w:rsidRPr="000F0A0C">
        <w:rPr>
          <w:rFonts w:ascii="Arial" w:hAnsi="Arial" w:cs="Arial"/>
        </w:rPr>
        <w:t xml:space="preserve">-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Trageausstattung</w:t>
      </w:r>
      <w:proofErr w:type="spellEnd"/>
      <w:r w:rsidRPr="000F0A0C">
        <w:rPr>
          <w:rFonts w:ascii="Arial" w:hAnsi="Arial" w:cs="Arial"/>
        </w:rPr>
        <w:t xml:space="preserve">) </w:t>
      </w:r>
      <w:proofErr w:type="spellStart"/>
      <w:r w:rsidRPr="000F0A0C">
        <w:rPr>
          <w:rFonts w:ascii="Arial" w:hAnsi="Arial" w:cs="Arial"/>
        </w:rPr>
        <w:t>kombiniert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sowohl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weiche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als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auch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harte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ballistische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Schutzelemente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deckt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dabei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zentrale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Körperzonen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wie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Schultern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Hals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Oberarme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Unterleib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Oberschenkel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ab</w:t>
      </w:r>
      <w:proofErr w:type="spellEnd"/>
      <w:r w:rsidRPr="000F0A0C">
        <w:rPr>
          <w:rFonts w:ascii="Arial" w:hAnsi="Arial" w:cs="Arial"/>
        </w:rPr>
        <w:t xml:space="preserve">. Der </w:t>
      </w:r>
      <w:proofErr w:type="spellStart"/>
      <w:r w:rsidRPr="000F0A0C">
        <w:rPr>
          <w:rFonts w:ascii="Arial" w:hAnsi="Arial" w:cs="Arial"/>
        </w:rPr>
        <w:t>modulare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Aufbau</w:t>
      </w:r>
      <w:proofErr w:type="spellEnd"/>
      <w:r w:rsidRPr="000F0A0C">
        <w:rPr>
          <w:rFonts w:ascii="Arial" w:hAnsi="Arial" w:cs="Arial"/>
        </w:rPr>
        <w:t xml:space="preserve"> des </w:t>
      </w:r>
      <w:proofErr w:type="spellStart"/>
      <w:r w:rsidRPr="000F0A0C">
        <w:rPr>
          <w:rFonts w:ascii="Arial" w:hAnsi="Arial" w:cs="Arial"/>
        </w:rPr>
        <w:t>Systems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ermöglicht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eine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schnelle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Anpassung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verschiedene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Bedrohungsszenarien</w:t>
      </w:r>
      <w:proofErr w:type="spellEnd"/>
      <w:r w:rsidRPr="000F0A0C">
        <w:rPr>
          <w:rFonts w:ascii="Arial" w:hAnsi="Arial" w:cs="Arial"/>
        </w:rPr>
        <w:t xml:space="preserve"> – </w:t>
      </w:r>
      <w:proofErr w:type="spellStart"/>
      <w:r w:rsidRPr="000F0A0C">
        <w:rPr>
          <w:rFonts w:ascii="Arial" w:hAnsi="Arial" w:cs="Arial"/>
        </w:rPr>
        <w:t>vom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Schutz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gegen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Stich</w:t>
      </w:r>
      <w:proofErr w:type="spellEnd"/>
      <w:r w:rsidRPr="000F0A0C">
        <w:rPr>
          <w:rFonts w:ascii="Arial" w:hAnsi="Arial" w:cs="Arial"/>
        </w:rPr>
        <w:t xml:space="preserve">-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Kurzwaffen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sowie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Splittern</w:t>
      </w:r>
      <w:proofErr w:type="spellEnd"/>
      <w:r w:rsidRPr="000F0A0C">
        <w:rPr>
          <w:rFonts w:ascii="Arial" w:hAnsi="Arial" w:cs="Arial"/>
        </w:rPr>
        <w:t xml:space="preserve"> bis </w:t>
      </w:r>
      <w:proofErr w:type="spellStart"/>
      <w:r w:rsidRPr="000F0A0C">
        <w:rPr>
          <w:rFonts w:ascii="Arial" w:hAnsi="Arial" w:cs="Arial"/>
        </w:rPr>
        <w:t>hin</w:t>
      </w:r>
      <w:proofErr w:type="spellEnd"/>
      <w:r w:rsidRPr="000F0A0C">
        <w:rPr>
          <w:rFonts w:ascii="Arial" w:hAnsi="Arial" w:cs="Arial"/>
        </w:rPr>
        <w:t xml:space="preserve"> zum </w:t>
      </w:r>
      <w:proofErr w:type="spellStart"/>
      <w:r w:rsidRPr="000F0A0C">
        <w:rPr>
          <w:rFonts w:ascii="Arial" w:hAnsi="Arial" w:cs="Arial"/>
        </w:rPr>
        <w:t>Schutz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gegen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Langwaffenbeschuss</w:t>
      </w:r>
      <w:proofErr w:type="spellEnd"/>
      <w:r w:rsidRPr="000F0A0C">
        <w:rPr>
          <w:rFonts w:ascii="Arial" w:hAnsi="Arial" w:cs="Arial"/>
        </w:rPr>
        <w:t xml:space="preserve">. Die </w:t>
      </w:r>
      <w:proofErr w:type="spellStart"/>
      <w:r w:rsidRPr="000F0A0C">
        <w:rPr>
          <w:rFonts w:ascii="Arial" w:hAnsi="Arial" w:cs="Arial"/>
        </w:rPr>
        <w:t>Skalierbarkeit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Modularität</w:t>
      </w:r>
      <w:proofErr w:type="spellEnd"/>
      <w:r w:rsidRPr="000F0A0C">
        <w:rPr>
          <w:rFonts w:ascii="Arial" w:hAnsi="Arial" w:cs="Arial"/>
        </w:rPr>
        <w:t xml:space="preserve"> des MOBAST-</w:t>
      </w:r>
      <w:proofErr w:type="spellStart"/>
      <w:r w:rsidRPr="000F0A0C">
        <w:rPr>
          <w:rFonts w:ascii="Arial" w:hAnsi="Arial" w:cs="Arial"/>
        </w:rPr>
        <w:t>Systems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sind</w:t>
      </w:r>
      <w:proofErr w:type="spellEnd"/>
      <w:r w:rsidRPr="000F0A0C">
        <w:rPr>
          <w:rFonts w:ascii="Arial" w:hAnsi="Arial" w:cs="Arial"/>
        </w:rPr>
        <w:t xml:space="preserve"> die </w:t>
      </w:r>
      <w:proofErr w:type="spellStart"/>
      <w:r w:rsidRPr="000F0A0C">
        <w:rPr>
          <w:rFonts w:ascii="Arial" w:hAnsi="Arial" w:cs="Arial"/>
        </w:rPr>
        <w:t>Schlüsselfaktoren</w:t>
      </w:r>
      <w:proofErr w:type="spellEnd"/>
      <w:r w:rsidRPr="000F0A0C">
        <w:rPr>
          <w:rFonts w:ascii="Arial" w:hAnsi="Arial" w:cs="Arial"/>
        </w:rPr>
        <w:t xml:space="preserve">, um den </w:t>
      </w:r>
      <w:proofErr w:type="spellStart"/>
      <w:r w:rsidRPr="000F0A0C">
        <w:rPr>
          <w:rFonts w:ascii="Arial" w:hAnsi="Arial" w:cs="Arial"/>
        </w:rPr>
        <w:t>spezifischen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Anforderungen</w:t>
      </w:r>
      <w:proofErr w:type="spellEnd"/>
      <w:r w:rsidRPr="000F0A0C">
        <w:rPr>
          <w:rFonts w:ascii="Arial" w:hAnsi="Arial" w:cs="Arial"/>
        </w:rPr>
        <w:t xml:space="preserve"> der </w:t>
      </w:r>
      <w:proofErr w:type="spellStart"/>
      <w:r w:rsidRPr="000F0A0C">
        <w:rPr>
          <w:rFonts w:ascii="Arial" w:hAnsi="Arial" w:cs="Arial"/>
        </w:rPr>
        <w:t>unterschiedlichsten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Einsätze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gerecht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zu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werden</w:t>
      </w:r>
      <w:proofErr w:type="spellEnd"/>
      <w:r w:rsidRPr="000F0A0C">
        <w:rPr>
          <w:rFonts w:ascii="Arial" w:hAnsi="Arial" w:cs="Arial"/>
        </w:rPr>
        <w:t>.</w:t>
      </w:r>
    </w:p>
    <w:p w14:paraId="7FAFC454" w14:textId="77777777" w:rsid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51799DE" w14:textId="182C89D1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0F0A0C">
        <w:rPr>
          <w:rFonts w:ascii="Arial" w:hAnsi="Arial" w:cs="Arial"/>
          <w:b/>
          <w:bCs/>
        </w:rPr>
        <w:t>Stärkung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deutscher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und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europäischer</w:t>
      </w:r>
      <w:proofErr w:type="spellEnd"/>
      <w:r w:rsidRPr="000F0A0C">
        <w:rPr>
          <w:rFonts w:ascii="Arial" w:hAnsi="Arial" w:cs="Arial"/>
          <w:b/>
          <w:bCs/>
        </w:rPr>
        <w:t xml:space="preserve"> </w:t>
      </w:r>
      <w:proofErr w:type="spellStart"/>
      <w:r w:rsidRPr="000F0A0C">
        <w:rPr>
          <w:rFonts w:ascii="Arial" w:hAnsi="Arial" w:cs="Arial"/>
          <w:b/>
          <w:bCs/>
        </w:rPr>
        <w:t>Wertschöpfung</w:t>
      </w:r>
      <w:proofErr w:type="spellEnd"/>
    </w:p>
    <w:p w14:paraId="1576A7F4" w14:textId="77777777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F0A0C">
        <w:rPr>
          <w:rFonts w:ascii="Arial" w:hAnsi="Arial" w:cs="Arial"/>
        </w:rPr>
        <w:t>Mehler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Protection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legt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großen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Wert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auf</w:t>
      </w:r>
      <w:proofErr w:type="spellEnd"/>
      <w:r w:rsidRPr="000F0A0C">
        <w:rPr>
          <w:rFonts w:ascii="Arial" w:hAnsi="Arial" w:cs="Arial"/>
        </w:rPr>
        <w:t xml:space="preserve"> die </w:t>
      </w:r>
      <w:proofErr w:type="spellStart"/>
      <w:r w:rsidRPr="000F0A0C">
        <w:rPr>
          <w:rFonts w:ascii="Arial" w:hAnsi="Arial" w:cs="Arial"/>
        </w:rPr>
        <w:t>Stärkung</w:t>
      </w:r>
      <w:proofErr w:type="spellEnd"/>
      <w:r w:rsidRPr="000F0A0C">
        <w:rPr>
          <w:rFonts w:ascii="Arial" w:hAnsi="Arial" w:cs="Arial"/>
        </w:rPr>
        <w:t xml:space="preserve"> der </w:t>
      </w:r>
      <w:proofErr w:type="spellStart"/>
      <w:r w:rsidRPr="000F0A0C">
        <w:rPr>
          <w:rFonts w:ascii="Arial" w:hAnsi="Arial" w:cs="Arial"/>
        </w:rPr>
        <w:t>industriellen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Kernkompetenzen</w:t>
      </w:r>
      <w:proofErr w:type="spellEnd"/>
      <w:r w:rsidRPr="000F0A0C">
        <w:rPr>
          <w:rFonts w:ascii="Arial" w:hAnsi="Arial" w:cs="Arial"/>
        </w:rPr>
        <w:t xml:space="preserve"> in </w:t>
      </w:r>
      <w:proofErr w:type="spellStart"/>
      <w:r w:rsidRPr="000F0A0C">
        <w:rPr>
          <w:rFonts w:ascii="Arial" w:hAnsi="Arial" w:cs="Arial"/>
        </w:rPr>
        <w:t>Deutschland</w:t>
      </w:r>
      <w:proofErr w:type="spellEnd"/>
      <w:r w:rsidRPr="000F0A0C">
        <w:rPr>
          <w:rFonts w:ascii="Arial" w:hAnsi="Arial" w:cs="Arial"/>
        </w:rPr>
        <w:t xml:space="preserve">. </w:t>
      </w:r>
      <w:proofErr w:type="spellStart"/>
      <w:r w:rsidRPr="000F0A0C">
        <w:rPr>
          <w:rFonts w:ascii="Arial" w:hAnsi="Arial" w:cs="Arial"/>
        </w:rPr>
        <w:t>Jedes</w:t>
      </w:r>
      <w:proofErr w:type="spellEnd"/>
      <w:r w:rsidRPr="000F0A0C">
        <w:rPr>
          <w:rFonts w:ascii="Arial" w:hAnsi="Arial" w:cs="Arial"/>
        </w:rPr>
        <w:t xml:space="preserve"> MOBAST-</w:t>
      </w:r>
      <w:proofErr w:type="spellStart"/>
      <w:r w:rsidRPr="000F0A0C">
        <w:rPr>
          <w:rFonts w:ascii="Arial" w:hAnsi="Arial" w:cs="Arial"/>
        </w:rPr>
        <w:t>Schutzwestensystem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die </w:t>
      </w:r>
      <w:proofErr w:type="spellStart"/>
      <w:r w:rsidRPr="000F0A0C">
        <w:rPr>
          <w:rFonts w:ascii="Arial" w:hAnsi="Arial" w:cs="Arial"/>
        </w:rPr>
        <w:t>ballistischen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Komponenten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werden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vollständig</w:t>
      </w:r>
      <w:proofErr w:type="spellEnd"/>
      <w:r w:rsidRPr="000F0A0C">
        <w:rPr>
          <w:rFonts w:ascii="Arial" w:hAnsi="Arial" w:cs="Arial"/>
        </w:rPr>
        <w:t xml:space="preserve"> in </w:t>
      </w:r>
      <w:proofErr w:type="spellStart"/>
      <w:r w:rsidRPr="000F0A0C">
        <w:rPr>
          <w:rFonts w:ascii="Arial" w:hAnsi="Arial" w:cs="Arial"/>
        </w:rPr>
        <w:t>Deutschland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entwickelt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von </w:t>
      </w:r>
      <w:proofErr w:type="spellStart"/>
      <w:r w:rsidRPr="000F0A0C">
        <w:rPr>
          <w:rFonts w:ascii="Arial" w:hAnsi="Arial" w:cs="Arial"/>
        </w:rPr>
        <w:t>einem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unabhängigen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deutschen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Beschussamt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geprüft</w:t>
      </w:r>
      <w:proofErr w:type="spellEnd"/>
      <w:r w:rsidRPr="000F0A0C">
        <w:rPr>
          <w:rFonts w:ascii="Arial" w:hAnsi="Arial" w:cs="Arial"/>
        </w:rPr>
        <w:t>. „</w:t>
      </w:r>
      <w:proofErr w:type="spellStart"/>
      <w:r w:rsidRPr="000F0A0C">
        <w:rPr>
          <w:rFonts w:ascii="Arial" w:hAnsi="Arial" w:cs="Arial"/>
        </w:rPr>
        <w:t>Das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erfolgreiche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Zusammenspiel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zwischen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Bundeswehr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Industrie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Zulieferern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zeigt</w:t>
      </w:r>
      <w:proofErr w:type="spellEnd"/>
      <w:r w:rsidRPr="000F0A0C">
        <w:rPr>
          <w:rFonts w:ascii="Arial" w:hAnsi="Arial" w:cs="Arial"/>
        </w:rPr>
        <w:t xml:space="preserve">, </w:t>
      </w:r>
      <w:proofErr w:type="spellStart"/>
      <w:r w:rsidRPr="000F0A0C">
        <w:rPr>
          <w:rFonts w:ascii="Arial" w:hAnsi="Arial" w:cs="Arial"/>
        </w:rPr>
        <w:t>wie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auch</w:t>
      </w:r>
      <w:proofErr w:type="spellEnd"/>
      <w:r w:rsidRPr="000F0A0C">
        <w:rPr>
          <w:rFonts w:ascii="Arial" w:hAnsi="Arial" w:cs="Arial"/>
        </w:rPr>
        <w:t xml:space="preserve"> in </w:t>
      </w:r>
      <w:proofErr w:type="spellStart"/>
      <w:r w:rsidRPr="000F0A0C">
        <w:rPr>
          <w:rFonts w:ascii="Arial" w:hAnsi="Arial" w:cs="Arial"/>
        </w:rPr>
        <w:t>herausfordernden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Zeiten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innovative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Schutzlösungen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entwickelt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und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zuverlässig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an</w:t>
      </w:r>
      <w:proofErr w:type="spellEnd"/>
      <w:r w:rsidRPr="000F0A0C">
        <w:rPr>
          <w:rFonts w:ascii="Arial" w:hAnsi="Arial" w:cs="Arial"/>
        </w:rPr>
        <w:t xml:space="preserve"> den </w:t>
      </w:r>
      <w:proofErr w:type="spellStart"/>
      <w:r w:rsidRPr="000F0A0C">
        <w:rPr>
          <w:rFonts w:ascii="Arial" w:hAnsi="Arial" w:cs="Arial"/>
        </w:rPr>
        <w:t>Bedarfsträger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geliefert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werden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können</w:t>
      </w:r>
      <w:proofErr w:type="spellEnd"/>
      <w:r w:rsidRPr="000F0A0C">
        <w:rPr>
          <w:rFonts w:ascii="Arial" w:hAnsi="Arial" w:cs="Arial"/>
        </w:rPr>
        <w:t xml:space="preserve">“, so Dr. </w:t>
      </w:r>
      <w:proofErr w:type="spellStart"/>
      <w:r w:rsidRPr="000F0A0C">
        <w:rPr>
          <w:rFonts w:ascii="Arial" w:hAnsi="Arial" w:cs="Arial"/>
        </w:rPr>
        <w:t>Amschlinger</w:t>
      </w:r>
      <w:proofErr w:type="spellEnd"/>
      <w:r w:rsidRPr="000F0A0C">
        <w:rPr>
          <w:rFonts w:ascii="Arial" w:hAnsi="Arial" w:cs="Arial"/>
        </w:rPr>
        <w:t xml:space="preserve"> </w:t>
      </w:r>
      <w:proofErr w:type="spellStart"/>
      <w:r w:rsidRPr="000F0A0C">
        <w:rPr>
          <w:rFonts w:ascii="Arial" w:hAnsi="Arial" w:cs="Arial"/>
        </w:rPr>
        <w:t>abschließend</w:t>
      </w:r>
      <w:proofErr w:type="spellEnd"/>
      <w:r w:rsidRPr="000F0A0C">
        <w:rPr>
          <w:rFonts w:ascii="Arial" w:hAnsi="Arial" w:cs="Arial"/>
        </w:rPr>
        <w:t>.</w:t>
      </w:r>
    </w:p>
    <w:p w14:paraId="57ACB870" w14:textId="77777777" w:rsid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0415E801" w14:textId="7F96CFBE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F0A0C">
        <w:rPr>
          <w:rFonts w:ascii="Arial" w:hAnsi="Arial" w:cs="Arial"/>
          <w:b/>
          <w:bCs/>
          <w:i/>
          <w:iCs/>
        </w:rPr>
        <w:t>Über</w:t>
      </w:r>
      <w:proofErr w:type="spellEnd"/>
      <w:r w:rsidRPr="000F0A0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b/>
          <w:bCs/>
          <w:i/>
          <w:iCs/>
        </w:rPr>
        <w:t>Mehler</w:t>
      </w:r>
      <w:proofErr w:type="spellEnd"/>
      <w:r w:rsidRPr="000F0A0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b/>
          <w:bCs/>
          <w:i/>
          <w:iCs/>
        </w:rPr>
        <w:t>Systems</w:t>
      </w:r>
      <w:proofErr w:type="spellEnd"/>
    </w:p>
    <w:p w14:paraId="57720FDB" w14:textId="77777777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F0A0C">
        <w:rPr>
          <w:rFonts w:ascii="Arial" w:hAnsi="Arial" w:cs="Arial"/>
          <w:i/>
          <w:iCs/>
        </w:rPr>
        <w:t>Mehler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Systems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ist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eine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weltweit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tätige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Unternehmensgruppe</w:t>
      </w:r>
      <w:proofErr w:type="spellEnd"/>
      <w:r w:rsidRPr="000F0A0C">
        <w:rPr>
          <w:rFonts w:ascii="Arial" w:hAnsi="Arial" w:cs="Arial"/>
          <w:i/>
          <w:iCs/>
        </w:rPr>
        <w:t xml:space="preserve">, die </w:t>
      </w:r>
      <w:proofErr w:type="spellStart"/>
      <w:r w:rsidRPr="000F0A0C">
        <w:rPr>
          <w:rFonts w:ascii="Arial" w:hAnsi="Arial" w:cs="Arial"/>
          <w:i/>
          <w:iCs/>
        </w:rPr>
        <w:t>sich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auf</w:t>
      </w:r>
      <w:proofErr w:type="spellEnd"/>
      <w:r w:rsidRPr="000F0A0C">
        <w:rPr>
          <w:rFonts w:ascii="Arial" w:hAnsi="Arial" w:cs="Arial"/>
          <w:i/>
          <w:iCs/>
        </w:rPr>
        <w:t xml:space="preserve"> der </w:t>
      </w:r>
      <w:proofErr w:type="spellStart"/>
      <w:r w:rsidRPr="000F0A0C">
        <w:rPr>
          <w:rFonts w:ascii="Arial" w:hAnsi="Arial" w:cs="Arial"/>
          <w:i/>
          <w:iCs/>
        </w:rPr>
        <w:t>Herstellung</w:t>
      </w:r>
      <w:proofErr w:type="spellEnd"/>
      <w:r w:rsidRPr="000F0A0C">
        <w:rPr>
          <w:rFonts w:ascii="Arial" w:hAnsi="Arial" w:cs="Arial"/>
          <w:i/>
          <w:iCs/>
        </w:rPr>
        <w:t xml:space="preserve"> von </w:t>
      </w:r>
      <w:proofErr w:type="spellStart"/>
      <w:r w:rsidRPr="000F0A0C">
        <w:rPr>
          <w:rFonts w:ascii="Arial" w:hAnsi="Arial" w:cs="Arial"/>
          <w:i/>
          <w:iCs/>
        </w:rPr>
        <w:t>einzigartigen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Schutz</w:t>
      </w:r>
      <w:proofErr w:type="spellEnd"/>
      <w:r w:rsidRPr="000F0A0C">
        <w:rPr>
          <w:rFonts w:ascii="Arial" w:hAnsi="Arial" w:cs="Arial"/>
          <w:i/>
          <w:iCs/>
        </w:rPr>
        <w:t xml:space="preserve">- </w:t>
      </w:r>
      <w:proofErr w:type="spellStart"/>
      <w:r w:rsidRPr="000F0A0C">
        <w:rPr>
          <w:rFonts w:ascii="Arial" w:hAnsi="Arial" w:cs="Arial"/>
          <w:i/>
          <w:iCs/>
        </w:rPr>
        <w:t>und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Ausrüstungslösungen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für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Polizei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und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Militär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spezialisiert</w:t>
      </w:r>
      <w:proofErr w:type="spellEnd"/>
      <w:r w:rsidRPr="000F0A0C">
        <w:rPr>
          <w:rFonts w:ascii="Arial" w:hAnsi="Arial" w:cs="Arial"/>
          <w:i/>
          <w:iCs/>
        </w:rPr>
        <w:t>.</w:t>
      </w:r>
    </w:p>
    <w:p w14:paraId="4DD725D1" w14:textId="77777777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F0A0C">
        <w:rPr>
          <w:rFonts w:ascii="Arial" w:hAnsi="Arial" w:cs="Arial"/>
          <w:i/>
          <w:iCs/>
        </w:rPr>
        <w:t>Zur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Mehler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Systems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Gruppe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zählen</w:t>
      </w:r>
      <w:proofErr w:type="spellEnd"/>
      <w:r w:rsidRPr="000F0A0C">
        <w:rPr>
          <w:rFonts w:ascii="Arial" w:hAnsi="Arial" w:cs="Arial"/>
          <w:i/>
          <w:iCs/>
        </w:rPr>
        <w:t xml:space="preserve"> die </w:t>
      </w:r>
      <w:proofErr w:type="spellStart"/>
      <w:r w:rsidRPr="000F0A0C">
        <w:rPr>
          <w:rFonts w:ascii="Arial" w:hAnsi="Arial" w:cs="Arial"/>
          <w:i/>
          <w:iCs/>
        </w:rPr>
        <w:t>renommierten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Marken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Mehler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Protection</w:t>
      </w:r>
      <w:proofErr w:type="spellEnd"/>
      <w:r w:rsidRPr="000F0A0C">
        <w:rPr>
          <w:rFonts w:ascii="Arial" w:hAnsi="Arial" w:cs="Arial"/>
          <w:i/>
          <w:iCs/>
        </w:rPr>
        <w:t xml:space="preserve">, </w:t>
      </w:r>
      <w:proofErr w:type="spellStart"/>
      <w:r w:rsidRPr="000F0A0C">
        <w:rPr>
          <w:rFonts w:ascii="Arial" w:hAnsi="Arial" w:cs="Arial"/>
          <w:i/>
          <w:iCs/>
        </w:rPr>
        <w:t>Lindnerhof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und</w:t>
      </w:r>
      <w:proofErr w:type="spellEnd"/>
      <w:r w:rsidRPr="000F0A0C">
        <w:rPr>
          <w:rFonts w:ascii="Arial" w:hAnsi="Arial" w:cs="Arial"/>
          <w:i/>
          <w:iCs/>
        </w:rPr>
        <w:t xml:space="preserve"> UF PRO. </w:t>
      </w:r>
      <w:proofErr w:type="spellStart"/>
      <w:r w:rsidRPr="000F0A0C">
        <w:rPr>
          <w:rFonts w:ascii="Arial" w:hAnsi="Arial" w:cs="Arial"/>
          <w:i/>
          <w:iCs/>
        </w:rPr>
        <w:t>Mehler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Protection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ist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anerkannt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für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seine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verlässlichen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Körper</w:t>
      </w:r>
      <w:proofErr w:type="spellEnd"/>
      <w:r w:rsidRPr="000F0A0C">
        <w:rPr>
          <w:rFonts w:ascii="Arial" w:hAnsi="Arial" w:cs="Arial"/>
          <w:i/>
          <w:iCs/>
        </w:rPr>
        <w:t xml:space="preserve">- </w:t>
      </w:r>
      <w:proofErr w:type="spellStart"/>
      <w:r w:rsidRPr="000F0A0C">
        <w:rPr>
          <w:rFonts w:ascii="Arial" w:hAnsi="Arial" w:cs="Arial"/>
          <w:i/>
          <w:iCs/>
        </w:rPr>
        <w:t>und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Plattformschutzlösungen</w:t>
      </w:r>
      <w:proofErr w:type="spellEnd"/>
      <w:r w:rsidRPr="000F0A0C">
        <w:rPr>
          <w:rFonts w:ascii="Arial" w:hAnsi="Arial" w:cs="Arial"/>
          <w:i/>
          <w:iCs/>
        </w:rPr>
        <w:t xml:space="preserve">, UF PRO </w:t>
      </w:r>
      <w:proofErr w:type="spellStart"/>
      <w:r w:rsidRPr="000F0A0C">
        <w:rPr>
          <w:rFonts w:ascii="Arial" w:hAnsi="Arial" w:cs="Arial"/>
          <w:i/>
          <w:iCs/>
        </w:rPr>
        <w:t>ist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spezialisiert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auf</w:t>
      </w:r>
      <w:proofErr w:type="spellEnd"/>
      <w:r w:rsidRPr="000F0A0C">
        <w:rPr>
          <w:rFonts w:ascii="Arial" w:hAnsi="Arial" w:cs="Arial"/>
          <w:i/>
          <w:iCs/>
        </w:rPr>
        <w:t xml:space="preserve"> die </w:t>
      </w:r>
      <w:proofErr w:type="spellStart"/>
      <w:r w:rsidRPr="000F0A0C">
        <w:rPr>
          <w:rFonts w:ascii="Arial" w:hAnsi="Arial" w:cs="Arial"/>
          <w:i/>
          <w:iCs/>
        </w:rPr>
        <w:t>Entwicklung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und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Produktion</w:t>
      </w:r>
      <w:proofErr w:type="spellEnd"/>
      <w:r w:rsidRPr="000F0A0C">
        <w:rPr>
          <w:rFonts w:ascii="Arial" w:hAnsi="Arial" w:cs="Arial"/>
          <w:i/>
          <w:iCs/>
        </w:rPr>
        <w:t xml:space="preserve"> von </w:t>
      </w:r>
      <w:proofErr w:type="spellStart"/>
      <w:r w:rsidRPr="000F0A0C">
        <w:rPr>
          <w:rFonts w:ascii="Arial" w:hAnsi="Arial" w:cs="Arial"/>
          <w:i/>
          <w:iCs/>
        </w:rPr>
        <w:t>qualitativ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hochwertiger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taktischer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Bekleidung</w:t>
      </w:r>
      <w:proofErr w:type="spellEnd"/>
      <w:r w:rsidRPr="000F0A0C">
        <w:rPr>
          <w:rFonts w:ascii="Arial" w:hAnsi="Arial" w:cs="Arial"/>
          <w:i/>
          <w:iCs/>
        </w:rPr>
        <w:t xml:space="preserve">, </w:t>
      </w:r>
      <w:proofErr w:type="spellStart"/>
      <w:r w:rsidRPr="000F0A0C">
        <w:rPr>
          <w:rFonts w:ascii="Arial" w:hAnsi="Arial" w:cs="Arial"/>
          <w:i/>
          <w:iCs/>
        </w:rPr>
        <w:t>während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Lindnerhof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für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seine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innovativen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Tragelösungen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geschätzt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wird</w:t>
      </w:r>
      <w:proofErr w:type="spellEnd"/>
      <w:r w:rsidRPr="000F0A0C">
        <w:rPr>
          <w:rFonts w:ascii="Arial" w:hAnsi="Arial" w:cs="Arial"/>
          <w:i/>
          <w:iCs/>
        </w:rPr>
        <w:t>.</w:t>
      </w:r>
    </w:p>
    <w:p w14:paraId="51D293EC" w14:textId="77777777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r w:rsidRPr="000F0A0C">
        <w:rPr>
          <w:rFonts w:ascii="Arial" w:hAnsi="Arial" w:cs="Arial"/>
          <w:i/>
          <w:iCs/>
        </w:rPr>
        <w:t xml:space="preserve">Mit </w:t>
      </w:r>
      <w:proofErr w:type="spellStart"/>
      <w:r w:rsidRPr="000F0A0C">
        <w:rPr>
          <w:rFonts w:ascii="Arial" w:hAnsi="Arial" w:cs="Arial"/>
          <w:i/>
          <w:iCs/>
        </w:rPr>
        <w:t>einer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Präsenz</w:t>
      </w:r>
      <w:proofErr w:type="spellEnd"/>
      <w:r w:rsidRPr="000F0A0C">
        <w:rPr>
          <w:rFonts w:ascii="Arial" w:hAnsi="Arial" w:cs="Arial"/>
          <w:i/>
          <w:iCs/>
        </w:rPr>
        <w:t xml:space="preserve"> in </w:t>
      </w:r>
      <w:proofErr w:type="spellStart"/>
      <w:r w:rsidRPr="000F0A0C">
        <w:rPr>
          <w:rFonts w:ascii="Arial" w:hAnsi="Arial" w:cs="Arial"/>
          <w:i/>
          <w:iCs/>
        </w:rPr>
        <w:t>über</w:t>
      </w:r>
      <w:proofErr w:type="spellEnd"/>
      <w:r w:rsidRPr="000F0A0C">
        <w:rPr>
          <w:rFonts w:ascii="Arial" w:hAnsi="Arial" w:cs="Arial"/>
          <w:i/>
          <w:iCs/>
        </w:rPr>
        <w:t xml:space="preserve"> 40 </w:t>
      </w:r>
      <w:proofErr w:type="spellStart"/>
      <w:r w:rsidRPr="000F0A0C">
        <w:rPr>
          <w:rFonts w:ascii="Arial" w:hAnsi="Arial" w:cs="Arial"/>
          <w:i/>
          <w:iCs/>
        </w:rPr>
        <w:t>Ländern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hat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sich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Mehler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Systems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als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führendes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Unternehmen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etabliert</w:t>
      </w:r>
      <w:proofErr w:type="spellEnd"/>
      <w:r w:rsidRPr="000F0A0C">
        <w:rPr>
          <w:rFonts w:ascii="Arial" w:hAnsi="Arial" w:cs="Arial"/>
          <w:i/>
          <w:iCs/>
        </w:rPr>
        <w:t xml:space="preserve">, </w:t>
      </w:r>
      <w:proofErr w:type="spellStart"/>
      <w:r w:rsidRPr="000F0A0C">
        <w:rPr>
          <w:rFonts w:ascii="Arial" w:hAnsi="Arial" w:cs="Arial"/>
          <w:i/>
          <w:iCs/>
        </w:rPr>
        <w:t>welches</w:t>
      </w:r>
      <w:proofErr w:type="spellEnd"/>
      <w:r w:rsidRPr="000F0A0C">
        <w:rPr>
          <w:rFonts w:ascii="Arial" w:hAnsi="Arial" w:cs="Arial"/>
          <w:i/>
          <w:iCs/>
        </w:rPr>
        <w:t xml:space="preserve"> in den </w:t>
      </w:r>
      <w:proofErr w:type="spellStart"/>
      <w:r w:rsidRPr="000F0A0C">
        <w:rPr>
          <w:rFonts w:ascii="Arial" w:hAnsi="Arial" w:cs="Arial"/>
          <w:i/>
          <w:iCs/>
        </w:rPr>
        <w:t>letzten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vier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Jahrzehnten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neue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Maßstäbe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setzt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und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für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seine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Innovationen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und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sein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Engagement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bekannt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ist</w:t>
      </w:r>
      <w:proofErr w:type="spellEnd"/>
      <w:r w:rsidRPr="000F0A0C">
        <w:rPr>
          <w:rFonts w:ascii="Arial" w:hAnsi="Arial" w:cs="Arial"/>
          <w:i/>
          <w:iCs/>
        </w:rPr>
        <w:t>.</w:t>
      </w:r>
    </w:p>
    <w:p w14:paraId="1681AC23" w14:textId="77777777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F0A0C">
        <w:rPr>
          <w:rFonts w:ascii="Arial" w:hAnsi="Arial" w:cs="Arial"/>
          <w:i/>
          <w:iCs/>
        </w:rPr>
        <w:t>Für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weitere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Informationen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über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Mehler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Systems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besuchen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Sie</w:t>
      </w:r>
      <w:proofErr w:type="spellEnd"/>
      <w:r w:rsidRPr="000F0A0C">
        <w:rPr>
          <w:rFonts w:ascii="Arial" w:hAnsi="Arial" w:cs="Arial"/>
          <w:i/>
          <w:iCs/>
        </w:rPr>
        <w:t xml:space="preserve">: </w:t>
      </w:r>
      <w:hyperlink r:id="rId4" w:history="1">
        <w:r w:rsidRPr="000F0A0C">
          <w:rPr>
            <w:rStyle w:val="Hiperpovezava"/>
            <w:rFonts w:ascii="Arial" w:hAnsi="Arial" w:cs="Arial"/>
            <w:i/>
            <w:iCs/>
          </w:rPr>
          <w:t>mehler-systems.com</w:t>
        </w:r>
      </w:hyperlink>
    </w:p>
    <w:p w14:paraId="06C99CF3" w14:textId="77777777" w:rsidR="000F0A0C" w:rsidRDefault="000F0A0C" w:rsidP="000F0A0C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5BF81D43" w14:textId="7B730667" w:rsidR="000F0A0C" w:rsidRDefault="000F0A0C" w:rsidP="000F0A0C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0F0A0C">
        <w:rPr>
          <w:rFonts w:ascii="Arial" w:hAnsi="Arial" w:cs="Arial"/>
          <w:b/>
          <w:bCs/>
          <w:i/>
          <w:iCs/>
        </w:rPr>
        <w:t>Medienkontakt</w:t>
      </w:r>
      <w:proofErr w:type="spellEnd"/>
      <w:r w:rsidRPr="000F0A0C">
        <w:rPr>
          <w:rFonts w:ascii="Arial" w:hAnsi="Arial" w:cs="Arial"/>
          <w:b/>
          <w:bCs/>
          <w:i/>
          <w:iCs/>
        </w:rPr>
        <w:t>:</w:t>
      </w:r>
      <w:r w:rsidRPr="000F0A0C">
        <w:rPr>
          <w:rFonts w:ascii="Arial" w:hAnsi="Arial" w:cs="Arial"/>
          <w:i/>
          <w:iCs/>
        </w:rPr>
        <w:t xml:space="preserve"> </w:t>
      </w:r>
    </w:p>
    <w:p w14:paraId="6114F11E" w14:textId="77777777" w:rsidR="000F0A0C" w:rsidRDefault="000F0A0C" w:rsidP="000F0A0C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0F0A0C">
        <w:rPr>
          <w:rFonts w:ascii="Arial" w:hAnsi="Arial" w:cs="Arial"/>
          <w:i/>
          <w:iCs/>
        </w:rPr>
        <w:t>Philipp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  <w:proofErr w:type="spellStart"/>
      <w:r w:rsidRPr="000F0A0C">
        <w:rPr>
          <w:rFonts w:ascii="Arial" w:hAnsi="Arial" w:cs="Arial"/>
          <w:i/>
          <w:iCs/>
        </w:rPr>
        <w:t>Somogyi</w:t>
      </w:r>
      <w:proofErr w:type="spellEnd"/>
      <w:r w:rsidRPr="000F0A0C">
        <w:rPr>
          <w:rFonts w:ascii="Arial" w:hAnsi="Arial" w:cs="Arial"/>
          <w:i/>
          <w:iCs/>
        </w:rPr>
        <w:t xml:space="preserve"> </w:t>
      </w:r>
    </w:p>
    <w:p w14:paraId="07B587AC" w14:textId="58877EB6" w:rsidR="000F0A0C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F0A0C">
        <w:rPr>
          <w:rFonts w:ascii="Arial" w:hAnsi="Arial" w:cs="Arial"/>
          <w:i/>
          <w:iCs/>
        </w:rPr>
        <w:t>Brand</w:t>
      </w:r>
      <w:proofErr w:type="spellEnd"/>
      <w:r w:rsidRPr="000F0A0C">
        <w:rPr>
          <w:rFonts w:ascii="Arial" w:hAnsi="Arial" w:cs="Arial"/>
          <w:i/>
          <w:iCs/>
        </w:rPr>
        <w:t xml:space="preserve"> Manager</w:t>
      </w:r>
    </w:p>
    <w:p w14:paraId="1C0FBE85" w14:textId="0A743B1E" w:rsidR="005D1A1B" w:rsidRPr="000F0A0C" w:rsidRDefault="000F0A0C" w:rsidP="000F0A0C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0F0A0C">
          <w:rPr>
            <w:rStyle w:val="Hiperpovezava"/>
            <w:rFonts w:ascii="Arial" w:hAnsi="Arial" w:cs="Arial"/>
            <w:i/>
            <w:iCs/>
          </w:rPr>
          <w:t>philipp.somogyi@mehler-systems.com</w:t>
        </w:r>
      </w:hyperlink>
    </w:p>
    <w:sectPr w:rsidR="005D1A1B" w:rsidRPr="000F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0C"/>
    <w:rsid w:val="000F0A0C"/>
    <w:rsid w:val="00430103"/>
    <w:rsid w:val="005D1A1B"/>
    <w:rsid w:val="00E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6E775"/>
  <w15:chartTrackingRefBased/>
  <w15:docId w15:val="{CEC9B886-D559-4E8F-9AE7-8EE3735E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F0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F0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F0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F0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F0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F0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F0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F0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F0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F0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F0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F0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F0A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F0A0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F0A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F0A0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F0A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F0A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F0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0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F0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F0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F0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F0A0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F0A0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F0A0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F0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F0A0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F0A0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0F0A0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F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p.somogyi@mehler-systems.com" TargetMode="External"/><Relationship Id="rId4" Type="http://schemas.openxmlformats.org/officeDocument/2006/relationships/hyperlink" Target="http://mehler-systems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4075</Characters>
  <Application>Microsoft Office Word</Application>
  <DocSecurity>0</DocSecurity>
  <Lines>74</Lines>
  <Paragraphs>22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2024-12-11T21:26:00Z</dcterms:created>
  <dcterms:modified xsi:type="dcterms:W3CDTF">2024-12-12T16:26:00Z</dcterms:modified>
</cp:coreProperties>
</file>