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2277" w14:textId="77777777" w:rsidR="004710D4" w:rsidRDefault="004710D4" w:rsidP="004710D4">
      <w:pPr>
        <w:spacing w:after="0" w:line="480" w:lineRule="auto"/>
        <w:jc w:val="both"/>
        <w:rPr>
          <w:rFonts w:ascii="Arial" w:hAnsi="Arial" w:cs="Arial"/>
          <w:b/>
          <w:bCs/>
        </w:rPr>
      </w:pPr>
      <w:proofErr w:type="spellStart"/>
      <w:r w:rsidRPr="004710D4">
        <w:rPr>
          <w:rFonts w:ascii="Arial" w:hAnsi="Arial" w:cs="Arial"/>
          <w:b/>
          <w:bCs/>
        </w:rPr>
        <w:t>Experience</w:t>
      </w:r>
      <w:proofErr w:type="spellEnd"/>
      <w:r w:rsidRPr="004710D4">
        <w:rPr>
          <w:rFonts w:ascii="Arial" w:hAnsi="Arial" w:cs="Arial"/>
          <w:b/>
          <w:bCs/>
        </w:rPr>
        <w:t xml:space="preserve"> </w:t>
      </w:r>
      <w:proofErr w:type="spellStart"/>
      <w:r w:rsidRPr="004710D4">
        <w:rPr>
          <w:rFonts w:ascii="Arial" w:hAnsi="Arial" w:cs="Arial"/>
          <w:b/>
          <w:bCs/>
        </w:rPr>
        <w:t>Mehler</w:t>
      </w:r>
      <w:proofErr w:type="spellEnd"/>
      <w:r w:rsidRPr="004710D4">
        <w:rPr>
          <w:rFonts w:ascii="Arial" w:hAnsi="Arial" w:cs="Arial"/>
          <w:b/>
          <w:bCs/>
        </w:rPr>
        <w:t xml:space="preserve"> </w:t>
      </w:r>
      <w:proofErr w:type="spellStart"/>
      <w:r w:rsidRPr="004710D4">
        <w:rPr>
          <w:rFonts w:ascii="Arial" w:hAnsi="Arial" w:cs="Arial"/>
          <w:b/>
          <w:bCs/>
        </w:rPr>
        <w:t>Systems</w:t>
      </w:r>
      <w:proofErr w:type="spellEnd"/>
      <w:r w:rsidRPr="004710D4">
        <w:rPr>
          <w:rFonts w:ascii="Arial" w:hAnsi="Arial" w:cs="Arial"/>
          <w:b/>
          <w:bCs/>
        </w:rPr>
        <w:t xml:space="preserve"> at </w:t>
      </w:r>
      <w:proofErr w:type="spellStart"/>
      <w:r w:rsidRPr="004710D4">
        <w:rPr>
          <w:rFonts w:ascii="Arial" w:hAnsi="Arial" w:cs="Arial"/>
          <w:b/>
          <w:bCs/>
        </w:rPr>
        <w:t>Enforce</w:t>
      </w:r>
      <w:proofErr w:type="spellEnd"/>
      <w:r w:rsidRPr="004710D4">
        <w:rPr>
          <w:rFonts w:ascii="Arial" w:hAnsi="Arial" w:cs="Arial"/>
          <w:b/>
          <w:bCs/>
        </w:rPr>
        <w:t xml:space="preserve"> Tac 2025</w:t>
      </w:r>
    </w:p>
    <w:p w14:paraId="3B6D4A95" w14:textId="77777777" w:rsidR="004710D4" w:rsidRPr="004710D4" w:rsidRDefault="004710D4" w:rsidP="004710D4">
      <w:pPr>
        <w:spacing w:after="0" w:line="480" w:lineRule="auto"/>
        <w:jc w:val="both"/>
        <w:rPr>
          <w:rFonts w:ascii="Arial" w:hAnsi="Arial" w:cs="Arial"/>
          <w:b/>
          <w:bCs/>
        </w:rPr>
      </w:pPr>
    </w:p>
    <w:p w14:paraId="3C501BA7" w14:textId="77777777" w:rsidR="004710D4" w:rsidRDefault="004710D4" w:rsidP="004710D4">
      <w:pPr>
        <w:spacing w:after="0" w:line="480" w:lineRule="auto"/>
        <w:jc w:val="both"/>
        <w:rPr>
          <w:rFonts w:ascii="Arial" w:hAnsi="Arial" w:cs="Arial"/>
          <w:b/>
          <w:bCs/>
        </w:rPr>
      </w:pPr>
      <w:r w:rsidRPr="004710D4">
        <w:rPr>
          <w:rFonts w:ascii="Arial" w:hAnsi="Arial" w:cs="Arial"/>
          <w:b/>
          <w:bCs/>
        </w:rPr>
        <w:t>FULDA, GERMANY (31.01.2025)</w:t>
      </w:r>
    </w:p>
    <w:p w14:paraId="3CED7C37" w14:textId="77777777" w:rsidR="004710D4" w:rsidRP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</w:p>
    <w:p w14:paraId="6841A936" w14:textId="77777777" w:rsid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  <w:proofErr w:type="spellStart"/>
      <w:r w:rsidRPr="004710D4">
        <w:rPr>
          <w:rFonts w:ascii="Arial" w:hAnsi="Arial" w:cs="Arial"/>
        </w:rPr>
        <w:t>Mehler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Systems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together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with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its</w:t>
      </w:r>
      <w:proofErr w:type="spellEnd"/>
      <w:r w:rsidRPr="004710D4">
        <w:rPr>
          <w:rFonts w:ascii="Arial" w:hAnsi="Arial" w:cs="Arial"/>
        </w:rPr>
        <w:t xml:space="preserve"> sub-</w:t>
      </w:r>
      <w:proofErr w:type="spellStart"/>
      <w:r w:rsidRPr="004710D4">
        <w:rPr>
          <w:rFonts w:ascii="Arial" w:hAnsi="Arial" w:cs="Arial"/>
        </w:rPr>
        <w:t>brands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Mehler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Protection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Lindnerhof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UF PRO, </w:t>
      </w:r>
      <w:proofErr w:type="spellStart"/>
      <w:r w:rsidRPr="004710D4">
        <w:rPr>
          <w:rFonts w:ascii="Arial" w:hAnsi="Arial" w:cs="Arial"/>
        </w:rPr>
        <w:t>will</w:t>
      </w:r>
      <w:proofErr w:type="spellEnd"/>
      <w:r w:rsidRPr="004710D4">
        <w:rPr>
          <w:rFonts w:ascii="Arial" w:hAnsi="Arial" w:cs="Arial"/>
        </w:rPr>
        <w:t xml:space="preserve"> be </w:t>
      </w:r>
      <w:proofErr w:type="spellStart"/>
      <w:r w:rsidRPr="004710D4">
        <w:rPr>
          <w:rFonts w:ascii="Arial" w:hAnsi="Arial" w:cs="Arial"/>
        </w:rPr>
        <w:t>exhibiting</w:t>
      </w:r>
      <w:proofErr w:type="spellEnd"/>
      <w:r w:rsidRPr="004710D4">
        <w:rPr>
          <w:rFonts w:ascii="Arial" w:hAnsi="Arial" w:cs="Arial"/>
        </w:rPr>
        <w:t xml:space="preserve"> at </w:t>
      </w:r>
      <w:proofErr w:type="spellStart"/>
      <w:r w:rsidRPr="004710D4">
        <w:rPr>
          <w:rFonts w:ascii="Arial" w:hAnsi="Arial" w:cs="Arial"/>
        </w:rPr>
        <w:t>Enforce</w:t>
      </w:r>
      <w:proofErr w:type="spellEnd"/>
      <w:r w:rsidRPr="004710D4">
        <w:rPr>
          <w:rFonts w:ascii="Arial" w:hAnsi="Arial" w:cs="Arial"/>
        </w:rPr>
        <w:t xml:space="preserve"> Tac 2025 </w:t>
      </w:r>
      <w:proofErr w:type="spellStart"/>
      <w:r w:rsidRPr="004710D4">
        <w:rPr>
          <w:rFonts w:ascii="Arial" w:hAnsi="Arial" w:cs="Arial"/>
        </w:rPr>
        <w:t>from</w:t>
      </w:r>
      <w:proofErr w:type="spellEnd"/>
      <w:r w:rsidRPr="004710D4">
        <w:rPr>
          <w:rFonts w:ascii="Arial" w:hAnsi="Arial" w:cs="Arial"/>
        </w:rPr>
        <w:t xml:space="preserve"> 24-26 </w:t>
      </w:r>
      <w:proofErr w:type="spellStart"/>
      <w:r w:rsidRPr="004710D4">
        <w:rPr>
          <w:rFonts w:ascii="Arial" w:hAnsi="Arial" w:cs="Arial"/>
        </w:rPr>
        <w:t>February</w:t>
      </w:r>
      <w:proofErr w:type="spellEnd"/>
      <w:r w:rsidRPr="004710D4">
        <w:rPr>
          <w:rFonts w:ascii="Arial" w:hAnsi="Arial" w:cs="Arial"/>
        </w:rPr>
        <w:t xml:space="preserve"> in Nürnberg, </w:t>
      </w:r>
      <w:proofErr w:type="spellStart"/>
      <w:r w:rsidRPr="004710D4">
        <w:rPr>
          <w:rFonts w:ascii="Arial" w:hAnsi="Arial" w:cs="Arial"/>
        </w:rPr>
        <w:t>Germany</w:t>
      </w:r>
      <w:proofErr w:type="spellEnd"/>
      <w:r w:rsidRPr="004710D4">
        <w:rPr>
          <w:rFonts w:ascii="Arial" w:hAnsi="Arial" w:cs="Arial"/>
        </w:rPr>
        <w:t>.</w:t>
      </w:r>
    </w:p>
    <w:p w14:paraId="43337619" w14:textId="77777777" w:rsidR="004710D4" w:rsidRP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</w:p>
    <w:p w14:paraId="3A056AC3" w14:textId="77777777" w:rsid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  <w:r w:rsidRPr="004710D4">
        <w:rPr>
          <w:rFonts w:ascii="Arial" w:hAnsi="Arial" w:cs="Arial"/>
        </w:rPr>
        <w:t xml:space="preserve">At </w:t>
      </w:r>
      <w:proofErr w:type="spellStart"/>
      <w:r w:rsidRPr="004710D4">
        <w:rPr>
          <w:rFonts w:ascii="Arial" w:hAnsi="Arial" w:cs="Arial"/>
        </w:rPr>
        <w:t>booth</w:t>
      </w:r>
      <w:proofErr w:type="spellEnd"/>
      <w:r w:rsidRPr="004710D4">
        <w:rPr>
          <w:rFonts w:ascii="Arial" w:hAnsi="Arial" w:cs="Arial"/>
        </w:rPr>
        <w:t xml:space="preserve"> 333 in Hall 7A, </w:t>
      </w:r>
      <w:proofErr w:type="spellStart"/>
      <w:r w:rsidRPr="004710D4">
        <w:rPr>
          <w:rFonts w:ascii="Arial" w:hAnsi="Arial" w:cs="Arial"/>
        </w:rPr>
        <w:t>visitors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will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have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opportunity</w:t>
      </w:r>
      <w:proofErr w:type="spellEnd"/>
      <w:r w:rsidRPr="004710D4">
        <w:rPr>
          <w:rFonts w:ascii="Arial" w:hAnsi="Arial" w:cs="Arial"/>
        </w:rPr>
        <w:t xml:space="preserve"> to </w:t>
      </w:r>
      <w:proofErr w:type="spellStart"/>
      <w:r w:rsidRPr="004710D4">
        <w:rPr>
          <w:rFonts w:ascii="Arial" w:hAnsi="Arial" w:cs="Arial"/>
        </w:rPr>
        <w:t>explore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latest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developments</w:t>
      </w:r>
      <w:proofErr w:type="spellEnd"/>
      <w:r w:rsidRPr="004710D4">
        <w:rPr>
          <w:rFonts w:ascii="Arial" w:hAnsi="Arial" w:cs="Arial"/>
        </w:rPr>
        <w:t xml:space="preserve"> in </w:t>
      </w:r>
      <w:proofErr w:type="spellStart"/>
      <w:r w:rsidRPr="004710D4">
        <w:rPr>
          <w:rFonts w:ascii="Arial" w:hAnsi="Arial" w:cs="Arial"/>
        </w:rPr>
        <w:t>ballistic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protection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tactical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gear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advanced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clothing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solutions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designed</w:t>
      </w:r>
      <w:proofErr w:type="spellEnd"/>
      <w:r w:rsidRPr="004710D4">
        <w:rPr>
          <w:rFonts w:ascii="Arial" w:hAnsi="Arial" w:cs="Arial"/>
        </w:rPr>
        <w:t xml:space="preserve"> to </w:t>
      </w:r>
      <w:proofErr w:type="spellStart"/>
      <w:r w:rsidRPr="004710D4">
        <w:rPr>
          <w:rFonts w:ascii="Arial" w:hAnsi="Arial" w:cs="Arial"/>
        </w:rPr>
        <w:t>meet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evolving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demands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of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professionals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operating</w:t>
      </w:r>
      <w:proofErr w:type="spellEnd"/>
      <w:r w:rsidRPr="004710D4">
        <w:rPr>
          <w:rFonts w:ascii="Arial" w:hAnsi="Arial" w:cs="Arial"/>
        </w:rPr>
        <w:t xml:space="preserve"> in </w:t>
      </w:r>
      <w:proofErr w:type="spellStart"/>
      <w:r w:rsidRPr="004710D4">
        <w:rPr>
          <w:rFonts w:ascii="Arial" w:hAnsi="Arial" w:cs="Arial"/>
        </w:rPr>
        <w:t>high-risk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environments</w:t>
      </w:r>
      <w:proofErr w:type="spellEnd"/>
      <w:r w:rsidRPr="004710D4">
        <w:rPr>
          <w:rFonts w:ascii="Arial" w:hAnsi="Arial" w:cs="Arial"/>
        </w:rPr>
        <w:t>.</w:t>
      </w:r>
    </w:p>
    <w:p w14:paraId="321F0F7A" w14:textId="77777777" w:rsidR="004710D4" w:rsidRP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</w:p>
    <w:p w14:paraId="7CDD9520" w14:textId="77777777" w:rsid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  <w:proofErr w:type="spellStart"/>
      <w:r w:rsidRPr="004710D4">
        <w:rPr>
          <w:rFonts w:ascii="Arial" w:hAnsi="Arial" w:cs="Arial"/>
        </w:rPr>
        <w:t>Mehler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Protection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will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showcase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its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state-of-the-art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ballistic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protection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solutions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for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both</w:t>
      </w:r>
      <w:proofErr w:type="spellEnd"/>
      <w:r w:rsidRPr="004710D4">
        <w:rPr>
          <w:rFonts w:ascii="Arial" w:hAnsi="Arial" w:cs="Arial"/>
        </w:rPr>
        <w:t xml:space="preserve"> personal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platform </w:t>
      </w:r>
      <w:proofErr w:type="spellStart"/>
      <w:r w:rsidRPr="004710D4">
        <w:rPr>
          <w:rFonts w:ascii="Arial" w:hAnsi="Arial" w:cs="Arial"/>
        </w:rPr>
        <w:t>applications</w:t>
      </w:r>
      <w:proofErr w:type="spellEnd"/>
      <w:r w:rsidRPr="004710D4">
        <w:rPr>
          <w:rFonts w:ascii="Arial" w:hAnsi="Arial" w:cs="Arial"/>
        </w:rPr>
        <w:t xml:space="preserve">. </w:t>
      </w:r>
      <w:proofErr w:type="spellStart"/>
      <w:r w:rsidRPr="004710D4">
        <w:rPr>
          <w:rFonts w:ascii="Arial" w:hAnsi="Arial" w:cs="Arial"/>
        </w:rPr>
        <w:t>This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includes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innovative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body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armour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systems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such</w:t>
      </w:r>
      <w:proofErr w:type="spellEnd"/>
      <w:r w:rsidRPr="004710D4">
        <w:rPr>
          <w:rFonts w:ascii="Arial" w:hAnsi="Arial" w:cs="Arial"/>
        </w:rPr>
        <w:t xml:space="preserve"> as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ExoM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Exoskeleton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M.U.S.T. </w:t>
      </w:r>
      <w:proofErr w:type="spellStart"/>
      <w:r w:rsidRPr="004710D4">
        <w:rPr>
          <w:rFonts w:ascii="Arial" w:hAnsi="Arial" w:cs="Arial"/>
        </w:rPr>
        <w:t>system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MOBAST, </w:t>
      </w:r>
      <w:proofErr w:type="spellStart"/>
      <w:r w:rsidRPr="004710D4">
        <w:rPr>
          <w:rFonts w:ascii="Arial" w:hAnsi="Arial" w:cs="Arial"/>
        </w:rPr>
        <w:t>all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designed</w:t>
      </w:r>
      <w:proofErr w:type="spellEnd"/>
      <w:r w:rsidRPr="004710D4">
        <w:rPr>
          <w:rFonts w:ascii="Arial" w:hAnsi="Arial" w:cs="Arial"/>
        </w:rPr>
        <w:t xml:space="preserve"> to </w:t>
      </w:r>
      <w:proofErr w:type="spellStart"/>
      <w:r w:rsidRPr="004710D4">
        <w:rPr>
          <w:rFonts w:ascii="Arial" w:hAnsi="Arial" w:cs="Arial"/>
        </w:rPr>
        <w:t>enhance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mobility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protection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for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military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law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enforcement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personnel</w:t>
      </w:r>
      <w:proofErr w:type="spellEnd"/>
      <w:r w:rsidRPr="004710D4">
        <w:rPr>
          <w:rFonts w:ascii="Arial" w:hAnsi="Arial" w:cs="Arial"/>
        </w:rPr>
        <w:t xml:space="preserve">. </w:t>
      </w:r>
      <w:proofErr w:type="spellStart"/>
      <w:r w:rsidRPr="004710D4">
        <w:rPr>
          <w:rFonts w:ascii="Arial" w:hAnsi="Arial" w:cs="Arial"/>
        </w:rPr>
        <w:t>Advanced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riot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gear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solutions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will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also</w:t>
      </w:r>
      <w:proofErr w:type="spellEnd"/>
      <w:r w:rsidRPr="004710D4">
        <w:rPr>
          <w:rFonts w:ascii="Arial" w:hAnsi="Arial" w:cs="Arial"/>
        </w:rPr>
        <w:t xml:space="preserve"> be </w:t>
      </w:r>
      <w:proofErr w:type="spellStart"/>
      <w:r w:rsidRPr="004710D4">
        <w:rPr>
          <w:rFonts w:ascii="Arial" w:hAnsi="Arial" w:cs="Arial"/>
        </w:rPr>
        <w:t>featured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alongside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modular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waistcoats</w:t>
      </w:r>
      <w:proofErr w:type="spellEnd"/>
      <w:r w:rsidRPr="004710D4">
        <w:rPr>
          <w:rFonts w:ascii="Arial" w:hAnsi="Arial" w:cs="Arial"/>
        </w:rPr>
        <w:t xml:space="preserve">, plate </w:t>
      </w:r>
      <w:proofErr w:type="spellStart"/>
      <w:r w:rsidRPr="004710D4">
        <w:rPr>
          <w:rFonts w:ascii="Arial" w:hAnsi="Arial" w:cs="Arial"/>
        </w:rPr>
        <w:t>carriers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cutting-edge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hard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soft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ballistic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protection</w:t>
      </w:r>
      <w:proofErr w:type="spellEnd"/>
      <w:r w:rsidRPr="004710D4">
        <w:rPr>
          <w:rFonts w:ascii="Arial" w:hAnsi="Arial" w:cs="Arial"/>
        </w:rPr>
        <w:t xml:space="preserve">. In platform </w:t>
      </w:r>
      <w:proofErr w:type="spellStart"/>
      <w:r w:rsidRPr="004710D4">
        <w:rPr>
          <w:rFonts w:ascii="Arial" w:hAnsi="Arial" w:cs="Arial"/>
        </w:rPr>
        <w:t>armour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visitors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can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explore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shields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Protec3D </w:t>
      </w:r>
      <w:proofErr w:type="spellStart"/>
      <w:r w:rsidRPr="004710D4">
        <w:rPr>
          <w:rFonts w:ascii="Arial" w:hAnsi="Arial" w:cs="Arial"/>
        </w:rPr>
        <w:t>sensor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case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alongside</w:t>
      </w:r>
      <w:proofErr w:type="spellEnd"/>
      <w:r w:rsidRPr="004710D4">
        <w:rPr>
          <w:rFonts w:ascii="Arial" w:hAnsi="Arial" w:cs="Arial"/>
        </w:rPr>
        <w:t xml:space="preserve"> 3D-printed </w:t>
      </w:r>
      <w:proofErr w:type="spellStart"/>
      <w:r w:rsidRPr="004710D4">
        <w:rPr>
          <w:rFonts w:ascii="Arial" w:hAnsi="Arial" w:cs="Arial"/>
        </w:rPr>
        <w:t>protection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components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for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land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air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naval </w:t>
      </w:r>
      <w:proofErr w:type="spellStart"/>
      <w:r w:rsidRPr="004710D4">
        <w:rPr>
          <w:rFonts w:ascii="Arial" w:hAnsi="Arial" w:cs="Arial"/>
        </w:rPr>
        <w:t>applications</w:t>
      </w:r>
      <w:proofErr w:type="spellEnd"/>
      <w:r w:rsidRPr="004710D4">
        <w:rPr>
          <w:rFonts w:ascii="Arial" w:hAnsi="Arial" w:cs="Arial"/>
        </w:rPr>
        <w:t>.</w:t>
      </w:r>
    </w:p>
    <w:p w14:paraId="0C34EAF8" w14:textId="77777777" w:rsidR="004710D4" w:rsidRP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</w:p>
    <w:p w14:paraId="5BAEE81B" w14:textId="77777777" w:rsidR="004710D4" w:rsidRP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  <w:proofErr w:type="spellStart"/>
      <w:r w:rsidRPr="004710D4">
        <w:rPr>
          <w:rFonts w:ascii="Arial" w:hAnsi="Arial" w:cs="Arial"/>
        </w:rPr>
        <w:t>Lindnerhof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will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present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extensive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selection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of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tactical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equipment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designed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for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maximum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durability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modularity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adaptability</w:t>
      </w:r>
      <w:proofErr w:type="spellEnd"/>
      <w:r w:rsidRPr="004710D4">
        <w:rPr>
          <w:rFonts w:ascii="Arial" w:hAnsi="Arial" w:cs="Arial"/>
        </w:rPr>
        <w:t xml:space="preserve"> in </w:t>
      </w:r>
      <w:proofErr w:type="spellStart"/>
      <w:r w:rsidRPr="004710D4">
        <w:rPr>
          <w:rFonts w:ascii="Arial" w:hAnsi="Arial" w:cs="Arial"/>
        </w:rPr>
        <w:t>demanding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environments</w:t>
      </w:r>
      <w:proofErr w:type="spellEnd"/>
      <w:r w:rsidRPr="004710D4">
        <w:rPr>
          <w:rFonts w:ascii="Arial" w:hAnsi="Arial" w:cs="Arial"/>
        </w:rPr>
        <w:t xml:space="preserve">.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lineup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includes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heavy-load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carrying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systems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that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ensure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optimal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weight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distribution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without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sacrificing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mobility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along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with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robust</w:t>
      </w:r>
      <w:proofErr w:type="spellEnd"/>
      <w:r w:rsidRPr="004710D4">
        <w:rPr>
          <w:rFonts w:ascii="Arial" w:hAnsi="Arial" w:cs="Arial"/>
        </w:rPr>
        <w:t xml:space="preserve"> plate </w:t>
      </w:r>
      <w:proofErr w:type="spellStart"/>
      <w:r w:rsidRPr="004710D4">
        <w:rPr>
          <w:rFonts w:ascii="Arial" w:hAnsi="Arial" w:cs="Arial"/>
        </w:rPr>
        <w:t>carriers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that</w:t>
      </w:r>
      <w:proofErr w:type="spellEnd"/>
      <w:r w:rsidRPr="004710D4">
        <w:rPr>
          <w:rFonts w:ascii="Arial" w:hAnsi="Arial" w:cs="Arial"/>
        </w:rPr>
        <w:t xml:space="preserve"> balance </w:t>
      </w:r>
      <w:proofErr w:type="spellStart"/>
      <w:r w:rsidRPr="004710D4">
        <w:rPr>
          <w:rFonts w:ascii="Arial" w:hAnsi="Arial" w:cs="Arial"/>
        </w:rPr>
        <w:t>protection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agility</w:t>
      </w:r>
      <w:proofErr w:type="spellEnd"/>
      <w:r w:rsidRPr="004710D4">
        <w:rPr>
          <w:rFonts w:ascii="Arial" w:hAnsi="Arial" w:cs="Arial"/>
        </w:rPr>
        <w:t xml:space="preserve">. </w:t>
      </w:r>
      <w:proofErr w:type="spellStart"/>
      <w:r w:rsidRPr="004710D4">
        <w:rPr>
          <w:rFonts w:ascii="Arial" w:hAnsi="Arial" w:cs="Arial"/>
        </w:rPr>
        <w:t>Pouches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belts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chest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rigs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provide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versatile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loadout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configurations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while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abseiling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gear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enhances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operational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readiness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for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specialised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missions</w:t>
      </w:r>
      <w:proofErr w:type="spellEnd"/>
      <w:r w:rsidRPr="004710D4">
        <w:rPr>
          <w:rFonts w:ascii="Arial" w:hAnsi="Arial" w:cs="Arial"/>
        </w:rPr>
        <w:t xml:space="preserve">. </w:t>
      </w:r>
      <w:proofErr w:type="spellStart"/>
      <w:r w:rsidRPr="004710D4">
        <w:rPr>
          <w:rFonts w:ascii="Arial" w:hAnsi="Arial" w:cs="Arial"/>
        </w:rPr>
        <w:t>With</w:t>
      </w:r>
      <w:proofErr w:type="spellEnd"/>
      <w:r w:rsidRPr="004710D4">
        <w:rPr>
          <w:rFonts w:ascii="Arial" w:hAnsi="Arial" w:cs="Arial"/>
        </w:rPr>
        <w:t xml:space="preserve"> a </w:t>
      </w:r>
      <w:proofErr w:type="spellStart"/>
      <w:r w:rsidRPr="004710D4">
        <w:rPr>
          <w:rFonts w:ascii="Arial" w:hAnsi="Arial" w:cs="Arial"/>
        </w:rPr>
        <w:t>focus</w:t>
      </w:r>
      <w:proofErr w:type="spellEnd"/>
      <w:r w:rsidRPr="004710D4">
        <w:rPr>
          <w:rFonts w:ascii="Arial" w:hAnsi="Arial" w:cs="Arial"/>
        </w:rPr>
        <w:t xml:space="preserve"> on </w:t>
      </w:r>
      <w:proofErr w:type="spellStart"/>
      <w:r w:rsidRPr="004710D4">
        <w:rPr>
          <w:rFonts w:ascii="Arial" w:hAnsi="Arial" w:cs="Arial"/>
        </w:rPr>
        <w:t>performance-driven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innovation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Lindnerhof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will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also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introduce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new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developments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further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refining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its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gear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for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military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law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enforcement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special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operations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professionals</w:t>
      </w:r>
      <w:proofErr w:type="spellEnd"/>
      <w:r w:rsidRPr="004710D4">
        <w:rPr>
          <w:rFonts w:ascii="Arial" w:hAnsi="Arial" w:cs="Arial"/>
        </w:rPr>
        <w:t>.</w:t>
      </w:r>
    </w:p>
    <w:p w14:paraId="600B3AD5" w14:textId="77777777" w:rsid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  <w:r w:rsidRPr="004710D4">
        <w:rPr>
          <w:rFonts w:ascii="Arial" w:hAnsi="Arial" w:cs="Arial"/>
        </w:rPr>
        <w:lastRenderedPageBreak/>
        <w:t xml:space="preserve">UF PRO </w:t>
      </w:r>
      <w:proofErr w:type="spellStart"/>
      <w:r w:rsidRPr="004710D4">
        <w:rPr>
          <w:rFonts w:ascii="Arial" w:hAnsi="Arial" w:cs="Arial"/>
        </w:rPr>
        <w:t>will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showcase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its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latest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tactical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clothing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advancements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featuring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high-performance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pants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shirts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jackets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BDUs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from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Striker</w:t>
      </w:r>
      <w:proofErr w:type="spellEnd"/>
      <w:r w:rsidRPr="004710D4">
        <w:rPr>
          <w:rFonts w:ascii="Arial" w:hAnsi="Arial" w:cs="Arial"/>
        </w:rPr>
        <w:t xml:space="preserve">, Delta, Monsoon,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P-40 </w:t>
      </w:r>
      <w:proofErr w:type="spellStart"/>
      <w:r w:rsidRPr="004710D4">
        <w:rPr>
          <w:rFonts w:ascii="Arial" w:hAnsi="Arial" w:cs="Arial"/>
        </w:rPr>
        <w:t>lines</w:t>
      </w:r>
      <w:proofErr w:type="spellEnd"/>
      <w:r w:rsidRPr="004710D4">
        <w:rPr>
          <w:rFonts w:ascii="Arial" w:hAnsi="Arial" w:cs="Arial"/>
        </w:rPr>
        <w:t xml:space="preserve">.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exhibit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will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highlight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designs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engineered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for</w:t>
      </w:r>
      <w:proofErr w:type="spellEnd"/>
      <w:r w:rsidRPr="004710D4">
        <w:rPr>
          <w:rFonts w:ascii="Arial" w:hAnsi="Arial" w:cs="Arial"/>
        </w:rPr>
        <w:t xml:space="preserve"> superior </w:t>
      </w:r>
      <w:proofErr w:type="spellStart"/>
      <w:r w:rsidRPr="004710D4">
        <w:rPr>
          <w:rFonts w:ascii="Arial" w:hAnsi="Arial" w:cs="Arial"/>
        </w:rPr>
        <w:t>flexibility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ruggedness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protection</w:t>
      </w:r>
      <w:proofErr w:type="spellEnd"/>
      <w:r w:rsidRPr="004710D4">
        <w:rPr>
          <w:rFonts w:ascii="Arial" w:hAnsi="Arial" w:cs="Arial"/>
        </w:rPr>
        <w:t xml:space="preserve"> in </w:t>
      </w:r>
      <w:proofErr w:type="spellStart"/>
      <w:r w:rsidRPr="004710D4">
        <w:rPr>
          <w:rFonts w:ascii="Arial" w:hAnsi="Arial" w:cs="Arial"/>
        </w:rPr>
        <w:t>extreme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conditions</w:t>
      </w:r>
      <w:proofErr w:type="spellEnd"/>
      <w:r w:rsidRPr="004710D4">
        <w:rPr>
          <w:rFonts w:ascii="Arial" w:hAnsi="Arial" w:cs="Arial"/>
        </w:rPr>
        <w:t xml:space="preserve">. </w:t>
      </w:r>
      <w:proofErr w:type="spellStart"/>
      <w:r w:rsidRPr="004710D4">
        <w:rPr>
          <w:rFonts w:ascii="Arial" w:hAnsi="Arial" w:cs="Arial"/>
        </w:rPr>
        <w:t>Attendees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can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explore</w:t>
      </w:r>
      <w:proofErr w:type="spellEnd"/>
      <w:r w:rsidRPr="004710D4">
        <w:rPr>
          <w:rFonts w:ascii="Arial" w:hAnsi="Arial" w:cs="Arial"/>
        </w:rPr>
        <w:t xml:space="preserve"> flame-</w:t>
      </w:r>
      <w:proofErr w:type="spellStart"/>
      <w:r w:rsidRPr="004710D4">
        <w:rPr>
          <w:rFonts w:ascii="Arial" w:hAnsi="Arial" w:cs="Arial"/>
        </w:rPr>
        <w:t>resistant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apparel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tailored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for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high-risk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environments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alongside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advanced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weatherproof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outer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layers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built</w:t>
      </w:r>
      <w:proofErr w:type="spellEnd"/>
      <w:r w:rsidRPr="004710D4">
        <w:rPr>
          <w:rFonts w:ascii="Arial" w:hAnsi="Arial" w:cs="Arial"/>
        </w:rPr>
        <w:t xml:space="preserve"> to </w:t>
      </w:r>
      <w:proofErr w:type="spellStart"/>
      <w:r w:rsidRPr="004710D4">
        <w:rPr>
          <w:rFonts w:ascii="Arial" w:hAnsi="Arial" w:cs="Arial"/>
        </w:rPr>
        <w:t>withstand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harsh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climates</w:t>
      </w:r>
      <w:proofErr w:type="spellEnd"/>
      <w:r w:rsidRPr="004710D4">
        <w:rPr>
          <w:rFonts w:ascii="Arial" w:hAnsi="Arial" w:cs="Arial"/>
        </w:rPr>
        <w:t xml:space="preserve">. </w:t>
      </w:r>
      <w:proofErr w:type="spellStart"/>
      <w:r w:rsidRPr="004710D4">
        <w:rPr>
          <w:rFonts w:ascii="Arial" w:hAnsi="Arial" w:cs="Arial"/>
        </w:rPr>
        <w:t>With</w:t>
      </w:r>
      <w:proofErr w:type="spellEnd"/>
      <w:r w:rsidRPr="004710D4">
        <w:rPr>
          <w:rFonts w:ascii="Arial" w:hAnsi="Arial" w:cs="Arial"/>
        </w:rPr>
        <w:t xml:space="preserve"> a </w:t>
      </w:r>
      <w:proofErr w:type="spellStart"/>
      <w:r w:rsidRPr="004710D4">
        <w:rPr>
          <w:rFonts w:ascii="Arial" w:hAnsi="Arial" w:cs="Arial"/>
        </w:rPr>
        <w:t>focus</w:t>
      </w:r>
      <w:proofErr w:type="spellEnd"/>
      <w:r w:rsidRPr="004710D4">
        <w:rPr>
          <w:rFonts w:ascii="Arial" w:hAnsi="Arial" w:cs="Arial"/>
        </w:rPr>
        <w:t xml:space="preserve"> on </w:t>
      </w:r>
      <w:proofErr w:type="spellStart"/>
      <w:r w:rsidRPr="004710D4">
        <w:rPr>
          <w:rFonts w:ascii="Arial" w:hAnsi="Arial" w:cs="Arial"/>
        </w:rPr>
        <w:t>mobility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durability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comfort</w:t>
      </w:r>
      <w:proofErr w:type="spellEnd"/>
      <w:r w:rsidRPr="004710D4">
        <w:rPr>
          <w:rFonts w:ascii="Arial" w:hAnsi="Arial" w:cs="Arial"/>
        </w:rPr>
        <w:t xml:space="preserve">, UF </w:t>
      </w:r>
      <w:proofErr w:type="spellStart"/>
      <w:r w:rsidRPr="004710D4">
        <w:rPr>
          <w:rFonts w:ascii="Arial" w:hAnsi="Arial" w:cs="Arial"/>
        </w:rPr>
        <w:t>PRO’s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solutions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ensure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professionals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remain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operationally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effective</w:t>
      </w:r>
      <w:proofErr w:type="spellEnd"/>
      <w:r w:rsidRPr="004710D4">
        <w:rPr>
          <w:rFonts w:ascii="Arial" w:hAnsi="Arial" w:cs="Arial"/>
        </w:rPr>
        <w:t xml:space="preserve"> in </w:t>
      </w:r>
      <w:proofErr w:type="spellStart"/>
      <w:r w:rsidRPr="004710D4">
        <w:rPr>
          <w:rFonts w:ascii="Arial" w:hAnsi="Arial" w:cs="Arial"/>
        </w:rPr>
        <w:t>any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situation</w:t>
      </w:r>
      <w:proofErr w:type="spellEnd"/>
      <w:r w:rsidRPr="004710D4">
        <w:rPr>
          <w:rFonts w:ascii="Arial" w:hAnsi="Arial" w:cs="Arial"/>
        </w:rPr>
        <w:t xml:space="preserve">. </w:t>
      </w:r>
      <w:proofErr w:type="spellStart"/>
      <w:r w:rsidRPr="004710D4">
        <w:rPr>
          <w:rFonts w:ascii="Arial" w:hAnsi="Arial" w:cs="Arial"/>
        </w:rPr>
        <w:t>Alongside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these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proven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designs</w:t>
      </w:r>
      <w:proofErr w:type="spellEnd"/>
      <w:r w:rsidRPr="004710D4">
        <w:rPr>
          <w:rFonts w:ascii="Arial" w:hAnsi="Arial" w:cs="Arial"/>
        </w:rPr>
        <w:t xml:space="preserve">, UF PRO </w:t>
      </w:r>
      <w:proofErr w:type="spellStart"/>
      <w:r w:rsidRPr="004710D4">
        <w:rPr>
          <w:rFonts w:ascii="Arial" w:hAnsi="Arial" w:cs="Arial"/>
        </w:rPr>
        <w:t>will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also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introduce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new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developments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offering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fresh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solutions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for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evolving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tactical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needs</w:t>
      </w:r>
      <w:proofErr w:type="spellEnd"/>
      <w:r w:rsidRPr="004710D4">
        <w:rPr>
          <w:rFonts w:ascii="Arial" w:hAnsi="Arial" w:cs="Arial"/>
        </w:rPr>
        <w:t>.</w:t>
      </w:r>
    </w:p>
    <w:p w14:paraId="1FF12EFD" w14:textId="77777777" w:rsidR="004710D4" w:rsidRP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</w:p>
    <w:p w14:paraId="776FF3FE" w14:textId="77777777" w:rsid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  <w:proofErr w:type="spellStart"/>
      <w:r w:rsidRPr="004710D4">
        <w:rPr>
          <w:rFonts w:ascii="Arial" w:hAnsi="Arial" w:cs="Arial"/>
        </w:rPr>
        <w:t>Enforce</w:t>
      </w:r>
      <w:proofErr w:type="spellEnd"/>
      <w:r w:rsidRPr="004710D4">
        <w:rPr>
          <w:rFonts w:ascii="Arial" w:hAnsi="Arial" w:cs="Arial"/>
        </w:rPr>
        <w:t xml:space="preserve"> Tac </w:t>
      </w:r>
      <w:proofErr w:type="spellStart"/>
      <w:r w:rsidRPr="004710D4">
        <w:rPr>
          <w:rFonts w:ascii="Arial" w:hAnsi="Arial" w:cs="Arial"/>
        </w:rPr>
        <w:t>remains</w:t>
      </w:r>
      <w:proofErr w:type="spellEnd"/>
      <w:r w:rsidRPr="004710D4">
        <w:rPr>
          <w:rFonts w:ascii="Arial" w:hAnsi="Arial" w:cs="Arial"/>
        </w:rPr>
        <w:t xml:space="preserve"> a </w:t>
      </w:r>
      <w:proofErr w:type="spellStart"/>
      <w:r w:rsidRPr="004710D4">
        <w:rPr>
          <w:rFonts w:ascii="Arial" w:hAnsi="Arial" w:cs="Arial"/>
        </w:rPr>
        <w:t>key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international</w:t>
      </w:r>
      <w:proofErr w:type="spellEnd"/>
      <w:r w:rsidRPr="004710D4">
        <w:rPr>
          <w:rFonts w:ascii="Arial" w:hAnsi="Arial" w:cs="Arial"/>
        </w:rPr>
        <w:t xml:space="preserve"> platform </w:t>
      </w:r>
      <w:proofErr w:type="spellStart"/>
      <w:r w:rsidRPr="004710D4">
        <w:rPr>
          <w:rFonts w:ascii="Arial" w:hAnsi="Arial" w:cs="Arial"/>
        </w:rPr>
        <w:t>for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security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defence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professionals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seeking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latest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advancements</w:t>
      </w:r>
      <w:proofErr w:type="spellEnd"/>
      <w:r w:rsidRPr="004710D4">
        <w:rPr>
          <w:rFonts w:ascii="Arial" w:hAnsi="Arial" w:cs="Arial"/>
        </w:rPr>
        <w:t xml:space="preserve"> in </w:t>
      </w:r>
      <w:proofErr w:type="spellStart"/>
      <w:r w:rsidRPr="004710D4">
        <w:rPr>
          <w:rFonts w:ascii="Arial" w:hAnsi="Arial" w:cs="Arial"/>
        </w:rPr>
        <w:t>tactical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equipment</w:t>
      </w:r>
      <w:proofErr w:type="spellEnd"/>
      <w:r w:rsidRPr="004710D4">
        <w:rPr>
          <w:rFonts w:ascii="Arial" w:hAnsi="Arial" w:cs="Arial"/>
        </w:rPr>
        <w:t xml:space="preserve">. </w:t>
      </w:r>
      <w:proofErr w:type="spellStart"/>
      <w:r w:rsidRPr="004710D4">
        <w:rPr>
          <w:rFonts w:ascii="Arial" w:hAnsi="Arial" w:cs="Arial"/>
        </w:rPr>
        <w:t>By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bringing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together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Mehler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Protection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Lindnerhof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UF PRO </w:t>
      </w:r>
      <w:proofErr w:type="spellStart"/>
      <w:r w:rsidRPr="004710D4">
        <w:rPr>
          <w:rFonts w:ascii="Arial" w:hAnsi="Arial" w:cs="Arial"/>
        </w:rPr>
        <w:t>under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Mehler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Systems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umbrella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this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event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provides</w:t>
      </w:r>
      <w:proofErr w:type="spellEnd"/>
      <w:r w:rsidRPr="004710D4">
        <w:rPr>
          <w:rFonts w:ascii="Arial" w:hAnsi="Arial" w:cs="Arial"/>
        </w:rPr>
        <w:t xml:space="preserve"> a </w:t>
      </w:r>
      <w:proofErr w:type="spellStart"/>
      <w:r w:rsidRPr="004710D4">
        <w:rPr>
          <w:rFonts w:ascii="Arial" w:hAnsi="Arial" w:cs="Arial"/>
        </w:rPr>
        <w:t>comprehensive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look</w:t>
      </w:r>
      <w:proofErr w:type="spellEnd"/>
      <w:r w:rsidRPr="004710D4">
        <w:rPr>
          <w:rFonts w:ascii="Arial" w:hAnsi="Arial" w:cs="Arial"/>
        </w:rPr>
        <w:t xml:space="preserve"> at </w:t>
      </w:r>
      <w:proofErr w:type="spellStart"/>
      <w:r w:rsidRPr="004710D4">
        <w:rPr>
          <w:rFonts w:ascii="Arial" w:hAnsi="Arial" w:cs="Arial"/>
        </w:rPr>
        <w:t>integrated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solutions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for</w:t>
      </w:r>
      <w:proofErr w:type="spellEnd"/>
      <w:r w:rsidRPr="004710D4">
        <w:rPr>
          <w:rFonts w:ascii="Arial" w:hAnsi="Arial" w:cs="Arial"/>
        </w:rPr>
        <w:t xml:space="preserve"> personal </w:t>
      </w:r>
      <w:proofErr w:type="spellStart"/>
      <w:r w:rsidRPr="004710D4">
        <w:rPr>
          <w:rFonts w:ascii="Arial" w:hAnsi="Arial" w:cs="Arial"/>
        </w:rPr>
        <w:t>protection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carrying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systems</w:t>
      </w:r>
      <w:proofErr w:type="spellEnd"/>
      <w:r w:rsidRPr="004710D4">
        <w:rPr>
          <w:rFonts w:ascii="Arial" w:hAnsi="Arial" w:cs="Arial"/>
        </w:rPr>
        <w:t xml:space="preserve">,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mission-ready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clothing</w:t>
      </w:r>
      <w:proofErr w:type="spellEnd"/>
      <w:r w:rsidRPr="004710D4">
        <w:rPr>
          <w:rFonts w:ascii="Arial" w:hAnsi="Arial" w:cs="Arial"/>
        </w:rPr>
        <w:t xml:space="preserve">. </w:t>
      </w:r>
      <w:proofErr w:type="spellStart"/>
      <w:r w:rsidRPr="004710D4">
        <w:rPr>
          <w:rFonts w:ascii="Arial" w:hAnsi="Arial" w:cs="Arial"/>
        </w:rPr>
        <w:t>Visitors</w:t>
      </w:r>
      <w:proofErr w:type="spellEnd"/>
      <w:r w:rsidRPr="004710D4">
        <w:rPr>
          <w:rFonts w:ascii="Arial" w:hAnsi="Arial" w:cs="Arial"/>
        </w:rPr>
        <w:t xml:space="preserve"> are </w:t>
      </w:r>
      <w:proofErr w:type="spellStart"/>
      <w:r w:rsidRPr="004710D4">
        <w:rPr>
          <w:rFonts w:ascii="Arial" w:hAnsi="Arial" w:cs="Arial"/>
        </w:rPr>
        <w:t>invited</w:t>
      </w:r>
      <w:proofErr w:type="spellEnd"/>
      <w:r w:rsidRPr="004710D4">
        <w:rPr>
          <w:rFonts w:ascii="Arial" w:hAnsi="Arial" w:cs="Arial"/>
        </w:rPr>
        <w:t xml:space="preserve"> to </w:t>
      </w:r>
      <w:proofErr w:type="spellStart"/>
      <w:r w:rsidRPr="004710D4">
        <w:rPr>
          <w:rFonts w:ascii="Arial" w:hAnsi="Arial" w:cs="Arial"/>
        </w:rPr>
        <w:t>experience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firsthand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innovation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expertise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that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define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Mehler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Systems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and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its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brands</w:t>
      </w:r>
      <w:proofErr w:type="spellEnd"/>
      <w:r w:rsidRPr="004710D4">
        <w:rPr>
          <w:rFonts w:ascii="Arial" w:hAnsi="Arial" w:cs="Arial"/>
        </w:rPr>
        <w:t xml:space="preserve">. </w:t>
      </w:r>
    </w:p>
    <w:p w14:paraId="4A89D54E" w14:textId="77777777" w:rsid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</w:p>
    <w:p w14:paraId="29DCF438" w14:textId="1CF05216" w:rsidR="004710D4" w:rsidRPr="004710D4" w:rsidRDefault="004710D4" w:rsidP="004710D4">
      <w:pPr>
        <w:spacing w:after="0" w:line="480" w:lineRule="auto"/>
        <w:jc w:val="both"/>
        <w:rPr>
          <w:rFonts w:ascii="Arial" w:hAnsi="Arial" w:cs="Arial"/>
        </w:rPr>
      </w:pPr>
      <w:proofErr w:type="spellStart"/>
      <w:r w:rsidRPr="004710D4">
        <w:rPr>
          <w:rFonts w:ascii="Arial" w:hAnsi="Arial" w:cs="Arial"/>
        </w:rPr>
        <w:t>Discover</w:t>
      </w:r>
      <w:proofErr w:type="spellEnd"/>
      <w:r w:rsidRPr="004710D4">
        <w:rPr>
          <w:rFonts w:ascii="Arial" w:hAnsi="Arial" w:cs="Arial"/>
        </w:rPr>
        <w:t xml:space="preserve"> more </w:t>
      </w:r>
      <w:proofErr w:type="spellStart"/>
      <w:r w:rsidRPr="004710D4">
        <w:rPr>
          <w:rFonts w:ascii="Arial" w:hAnsi="Arial" w:cs="Arial"/>
        </w:rPr>
        <w:t>about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Mehler</w:t>
      </w:r>
      <w:proofErr w:type="spellEnd"/>
      <w:r w:rsidRPr="004710D4">
        <w:rPr>
          <w:rFonts w:ascii="Arial" w:hAnsi="Arial" w:cs="Arial"/>
        </w:rPr>
        <w:t xml:space="preserve"> </w:t>
      </w:r>
      <w:proofErr w:type="spellStart"/>
      <w:r w:rsidRPr="004710D4">
        <w:rPr>
          <w:rFonts w:ascii="Arial" w:hAnsi="Arial" w:cs="Arial"/>
        </w:rPr>
        <w:t>Systems</w:t>
      </w:r>
      <w:proofErr w:type="spellEnd"/>
      <w:r w:rsidRPr="004710D4">
        <w:rPr>
          <w:rFonts w:ascii="Arial" w:hAnsi="Arial" w:cs="Arial"/>
        </w:rPr>
        <w:t xml:space="preserve">’ </w:t>
      </w:r>
      <w:proofErr w:type="spellStart"/>
      <w:r w:rsidRPr="004710D4">
        <w:rPr>
          <w:rFonts w:ascii="Arial" w:hAnsi="Arial" w:cs="Arial"/>
        </w:rPr>
        <w:t>participation</w:t>
      </w:r>
      <w:proofErr w:type="spellEnd"/>
      <w:r w:rsidRPr="004710D4">
        <w:rPr>
          <w:rFonts w:ascii="Arial" w:hAnsi="Arial" w:cs="Arial"/>
        </w:rPr>
        <w:t xml:space="preserve"> in </w:t>
      </w:r>
      <w:proofErr w:type="spellStart"/>
      <w:r w:rsidRPr="004710D4">
        <w:rPr>
          <w:rFonts w:ascii="Arial" w:hAnsi="Arial" w:cs="Arial"/>
        </w:rPr>
        <w:t>Enforce</w:t>
      </w:r>
      <w:proofErr w:type="spellEnd"/>
      <w:r w:rsidRPr="004710D4">
        <w:rPr>
          <w:rFonts w:ascii="Arial" w:hAnsi="Arial" w:cs="Arial"/>
        </w:rPr>
        <w:t xml:space="preserve"> Tac 2025 on </w:t>
      </w:r>
      <w:proofErr w:type="spellStart"/>
      <w:r w:rsidRPr="004710D4">
        <w:rPr>
          <w:rFonts w:ascii="Arial" w:hAnsi="Arial" w:cs="Arial"/>
        </w:rPr>
        <w:t>our</w:t>
      </w:r>
      <w:proofErr w:type="spellEnd"/>
      <w:r w:rsidRPr="004710D4">
        <w:rPr>
          <w:rFonts w:ascii="Arial" w:hAnsi="Arial" w:cs="Arial"/>
        </w:rPr>
        <w:t xml:space="preserve"> </w:t>
      </w:r>
      <w:hyperlink r:id="rId4" w:history="1">
        <w:proofErr w:type="spellStart"/>
        <w:r w:rsidRPr="004710D4">
          <w:rPr>
            <w:rStyle w:val="Hiperpovezava"/>
            <w:rFonts w:ascii="Arial" w:hAnsi="Arial" w:cs="Arial"/>
          </w:rPr>
          <w:t>events</w:t>
        </w:r>
        <w:proofErr w:type="spellEnd"/>
        <w:r w:rsidRPr="004710D4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4710D4">
          <w:rPr>
            <w:rStyle w:val="Hiperpovezava"/>
            <w:rFonts w:ascii="Arial" w:hAnsi="Arial" w:cs="Arial"/>
          </w:rPr>
          <w:t>page</w:t>
        </w:r>
        <w:proofErr w:type="spellEnd"/>
      </w:hyperlink>
      <w:r w:rsidRPr="004710D4">
        <w:rPr>
          <w:rFonts w:ascii="Arial" w:hAnsi="Arial" w:cs="Arial"/>
        </w:rPr>
        <w:t>.</w:t>
      </w:r>
    </w:p>
    <w:p w14:paraId="14249887" w14:textId="77777777" w:rsidR="005D1A1B" w:rsidRPr="004710D4" w:rsidRDefault="005D1A1B" w:rsidP="004710D4">
      <w:pPr>
        <w:spacing w:after="0" w:line="480" w:lineRule="auto"/>
        <w:jc w:val="both"/>
        <w:rPr>
          <w:rFonts w:ascii="Arial" w:hAnsi="Arial" w:cs="Arial"/>
        </w:rPr>
      </w:pPr>
    </w:p>
    <w:sectPr w:rsidR="005D1A1B" w:rsidRPr="0047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D4"/>
    <w:rsid w:val="004710D4"/>
    <w:rsid w:val="005D1A1B"/>
    <w:rsid w:val="009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546BE"/>
  <w15:chartTrackingRefBased/>
  <w15:docId w15:val="{126B0488-7272-4F9A-BD55-2A37C4EC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71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7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71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71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71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71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71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71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71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71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71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71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710D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710D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710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710D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710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710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71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7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71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71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7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710D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710D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710D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71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710D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710D4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4710D4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71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hler-systems.com/event/enforce-tac-2025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2800</Characters>
  <Application>Microsoft Office Word</Application>
  <DocSecurity>0</DocSecurity>
  <Lines>38</Lines>
  <Paragraphs>9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2025-01-29T22:07:00Z</dcterms:created>
  <dcterms:modified xsi:type="dcterms:W3CDTF">2025-01-29T22:09:00Z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727c469d-a4af-4672-bb08-aa6a94306d64</vt:lpwstr>
  </property>
</Properties>
</file>