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83684" w14:textId="01354F8C" w:rsidR="004051AD" w:rsidRDefault="00352186" w:rsidP="004051AD">
      <w:pPr>
        <w:spacing w:after="0" w:line="360" w:lineRule="auto"/>
        <w:jc w:val="both"/>
        <w:outlineLvl w:val="1"/>
        <w:rPr>
          <w:rFonts w:ascii="Arial" w:eastAsia="Times New Roman" w:hAnsi="Arial" w:cs="Arial"/>
          <w:b/>
          <w:bCs/>
          <w:kern w:val="0"/>
          <w:lang w:eastAsia="sl-SI"/>
          <w14:ligatures w14:val="none"/>
        </w:rPr>
      </w:pPr>
      <w:r w:rsidRPr="00352186">
        <w:rPr>
          <w:rFonts w:ascii="Arial" w:eastAsia="Times New Roman" w:hAnsi="Arial" w:cs="Arial"/>
          <w:b/>
          <w:bCs/>
          <w:kern w:val="0"/>
          <w:lang w:eastAsia="sl-SI"/>
          <w14:ligatures w14:val="none"/>
        </w:rPr>
        <w:t>Entdecken Sie die Freiheit mit der neuen UF PRO P-40 Ranger Shorts</w:t>
      </w:r>
    </w:p>
    <w:p w14:paraId="34833B7D" w14:textId="77777777" w:rsidR="00352186" w:rsidRPr="004051AD" w:rsidRDefault="00352186" w:rsidP="004051AD">
      <w:pPr>
        <w:spacing w:after="0" w:line="360" w:lineRule="auto"/>
        <w:jc w:val="both"/>
        <w:outlineLvl w:val="1"/>
        <w:rPr>
          <w:rFonts w:ascii="Arial" w:eastAsia="Times New Roman" w:hAnsi="Arial" w:cs="Arial"/>
          <w:b/>
          <w:bCs/>
          <w:kern w:val="0"/>
          <w:lang w:eastAsia="sl-SI"/>
          <w14:ligatures w14:val="none"/>
        </w:rPr>
      </w:pPr>
    </w:p>
    <w:p w14:paraId="7CD50528" w14:textId="77777777" w:rsidR="004051AD" w:rsidRDefault="004051AD" w:rsidP="004051AD">
      <w:pPr>
        <w:spacing w:after="0" w:line="360" w:lineRule="auto"/>
        <w:jc w:val="both"/>
        <w:rPr>
          <w:rFonts w:ascii="Arial" w:eastAsia="Times New Roman" w:hAnsi="Arial" w:cs="Arial"/>
          <w:b/>
          <w:bCs/>
          <w:kern w:val="0"/>
          <w:lang w:eastAsia="sl-SI"/>
          <w14:ligatures w14:val="none"/>
        </w:rPr>
      </w:pPr>
      <w:r w:rsidRPr="004051AD">
        <w:rPr>
          <w:rFonts w:ascii="Arial" w:eastAsia="Times New Roman" w:hAnsi="Arial" w:cs="Arial"/>
          <w:b/>
          <w:bCs/>
          <w:kern w:val="0"/>
          <w:lang w:eastAsia="sl-SI"/>
          <w14:ligatures w14:val="none"/>
        </w:rPr>
        <w:t>Komenda, Slovenia (30.4.2024)</w:t>
      </w:r>
    </w:p>
    <w:p w14:paraId="19012378" w14:textId="77777777" w:rsidR="004051AD" w:rsidRPr="004051AD" w:rsidRDefault="004051AD" w:rsidP="004051AD">
      <w:pPr>
        <w:spacing w:after="0" w:line="360" w:lineRule="auto"/>
        <w:jc w:val="both"/>
        <w:rPr>
          <w:rFonts w:ascii="Arial" w:eastAsia="Times New Roman" w:hAnsi="Arial" w:cs="Arial"/>
          <w:kern w:val="0"/>
          <w:lang w:eastAsia="sl-SI"/>
          <w14:ligatures w14:val="none"/>
        </w:rPr>
      </w:pPr>
    </w:p>
    <w:p w14:paraId="19800B7D" w14:textId="7D2238F3" w:rsidR="004051AD" w:rsidRDefault="00352186" w:rsidP="004051AD">
      <w:pPr>
        <w:spacing w:after="0" w:line="360" w:lineRule="auto"/>
        <w:jc w:val="both"/>
        <w:rPr>
          <w:rFonts w:ascii="Arial" w:eastAsia="Times New Roman" w:hAnsi="Arial" w:cs="Arial"/>
          <w:kern w:val="0"/>
          <w:lang w:eastAsia="sl-SI"/>
          <w14:ligatures w14:val="none"/>
        </w:rPr>
      </w:pPr>
      <w:r w:rsidRPr="00352186">
        <w:rPr>
          <w:rFonts w:ascii="Arial" w:eastAsia="Times New Roman" w:hAnsi="Arial" w:cs="Arial"/>
          <w:kern w:val="0"/>
          <w:lang w:eastAsia="sl-SI"/>
          <w14:ligatures w14:val="none"/>
        </w:rPr>
        <w:t>UF PRO, ein führender Innovator im Bereich taktischer Bekleidung, gibt die Einführung seines neusten Produkts bekannt, der P-40 Ranger Shorts. Diese Shorts wurden für Outdoor-Enthusiasten, Militär- und Strafverfolgungsbeamte sowie Abenteurer gleichermaßen entwickelt und verkörpern die perfekte Balance aus Komfort, Funktionalität und Haltbarkeit.</w:t>
      </w:r>
    </w:p>
    <w:p w14:paraId="101DB4CE" w14:textId="77777777" w:rsidR="00352186" w:rsidRPr="004051AD" w:rsidRDefault="00352186" w:rsidP="004051AD">
      <w:pPr>
        <w:spacing w:after="0" w:line="360" w:lineRule="auto"/>
        <w:jc w:val="both"/>
        <w:rPr>
          <w:rFonts w:ascii="Arial" w:eastAsia="Times New Roman" w:hAnsi="Arial" w:cs="Arial"/>
          <w:kern w:val="0"/>
          <w:lang w:eastAsia="sl-SI"/>
          <w14:ligatures w14:val="none"/>
        </w:rPr>
      </w:pPr>
    </w:p>
    <w:p w14:paraId="64E5947E" w14:textId="61C91787" w:rsidR="004051AD" w:rsidRDefault="00352186" w:rsidP="004051AD">
      <w:pPr>
        <w:spacing w:after="0" w:line="360" w:lineRule="auto"/>
        <w:jc w:val="both"/>
        <w:rPr>
          <w:rFonts w:ascii="Arial" w:eastAsia="Times New Roman" w:hAnsi="Arial" w:cs="Arial"/>
          <w:kern w:val="0"/>
          <w:lang w:eastAsia="sl-SI"/>
          <w14:ligatures w14:val="none"/>
        </w:rPr>
      </w:pPr>
      <w:r w:rsidRPr="00352186">
        <w:rPr>
          <w:rFonts w:ascii="Arial" w:eastAsia="Times New Roman" w:hAnsi="Arial" w:cs="Arial"/>
          <w:kern w:val="0"/>
          <w:lang w:eastAsia="sl-SI"/>
          <w14:ligatures w14:val="none"/>
        </w:rPr>
        <w:t>Die brandneuen P-40 Ranger Tactical Shorts zeichnen sich durch eine raffinierte Konstruktion aus, die das Gewicht deutlich reduziert, ohne dabei Kompromisse bei Komfort oder Mobilität einzugehen. Diese Shorts wurden für all jene entwickelt, die eine optimale Mischung aus Diskretion und Funktionalität suchen und verbinden nahtlos urbanen Stil mit funktionaler Exzellenz.</w:t>
      </w:r>
    </w:p>
    <w:p w14:paraId="477E8673" w14:textId="77777777" w:rsidR="00352186" w:rsidRPr="004051AD" w:rsidRDefault="00352186" w:rsidP="004051AD">
      <w:pPr>
        <w:spacing w:after="0" w:line="360" w:lineRule="auto"/>
        <w:jc w:val="both"/>
        <w:rPr>
          <w:rFonts w:ascii="Arial" w:eastAsia="Times New Roman" w:hAnsi="Arial" w:cs="Arial"/>
          <w:kern w:val="0"/>
          <w:lang w:eastAsia="sl-SI"/>
          <w14:ligatures w14:val="none"/>
        </w:rPr>
      </w:pPr>
    </w:p>
    <w:p w14:paraId="52E342CE" w14:textId="096BAE63" w:rsidR="004051AD" w:rsidRDefault="00352186" w:rsidP="004051AD">
      <w:pPr>
        <w:spacing w:after="0" w:line="360" w:lineRule="auto"/>
        <w:jc w:val="both"/>
        <w:rPr>
          <w:rFonts w:ascii="Arial" w:eastAsia="Times New Roman" w:hAnsi="Arial" w:cs="Arial"/>
          <w:kern w:val="0"/>
          <w:lang w:eastAsia="sl-SI"/>
          <w14:ligatures w14:val="none"/>
        </w:rPr>
      </w:pPr>
      <w:r w:rsidRPr="00352186">
        <w:rPr>
          <w:rFonts w:ascii="Arial" w:eastAsia="Times New Roman" w:hAnsi="Arial" w:cs="Arial"/>
          <w:kern w:val="0"/>
          <w:lang w:eastAsia="sl-SI"/>
          <w14:ligatures w14:val="none"/>
        </w:rPr>
        <w:t>Im Mittelpunkt der P-40 Ranger Shorts steht die Verbesserung der Bewegungsfreiheit. Mit fortschrittlichen Funktionen wie seitlichen Stretch-Einsätzen und einem atmungsaktiven 3D-Polster passen sich diese Shorts nahtlos an den Körper des Trägers an und bieten einen sicheren und bequemen Sitz.</w:t>
      </w:r>
    </w:p>
    <w:p w14:paraId="3FBB77A4" w14:textId="77777777" w:rsidR="00352186" w:rsidRPr="004051AD" w:rsidRDefault="00352186" w:rsidP="004051AD">
      <w:pPr>
        <w:spacing w:after="0" w:line="360" w:lineRule="auto"/>
        <w:jc w:val="both"/>
        <w:rPr>
          <w:rFonts w:ascii="Arial" w:eastAsia="Times New Roman" w:hAnsi="Arial" w:cs="Arial"/>
          <w:kern w:val="0"/>
          <w:lang w:eastAsia="sl-SI"/>
          <w14:ligatures w14:val="none"/>
        </w:rPr>
      </w:pPr>
    </w:p>
    <w:p w14:paraId="0184D33C" w14:textId="0F7420D2" w:rsidR="004051AD" w:rsidRDefault="00352186" w:rsidP="004051AD">
      <w:pPr>
        <w:spacing w:after="0" w:line="360" w:lineRule="auto"/>
        <w:jc w:val="both"/>
        <w:rPr>
          <w:rFonts w:ascii="Arial" w:eastAsia="Times New Roman" w:hAnsi="Arial" w:cs="Arial"/>
          <w:kern w:val="0"/>
          <w:lang w:eastAsia="sl-SI"/>
          <w14:ligatures w14:val="none"/>
        </w:rPr>
      </w:pPr>
      <w:r w:rsidRPr="00352186">
        <w:rPr>
          <w:rFonts w:ascii="Arial" w:eastAsia="Times New Roman" w:hAnsi="Arial" w:cs="Arial"/>
          <w:kern w:val="0"/>
          <w:lang w:eastAsia="sl-SI"/>
          <w14:ligatures w14:val="none"/>
        </w:rPr>
        <w:t>Ihre flache Bauweise minimiert den Platzbedarf für maximale Mobilität, fördert flüssige Bewegungen und verringert das Risiko, sich an Hindernissen zu verfangen oder hängen zu bleiben. Diese Shorts bieten minimale Störung und maximale Leistung, ob auf dem Feld oder auf dem Schießstand.</w:t>
      </w:r>
    </w:p>
    <w:p w14:paraId="75B4B8F0" w14:textId="77777777" w:rsidR="00352186" w:rsidRDefault="00352186" w:rsidP="004051AD">
      <w:pPr>
        <w:spacing w:after="0" w:line="360" w:lineRule="auto"/>
        <w:jc w:val="both"/>
        <w:rPr>
          <w:rFonts w:ascii="Arial" w:eastAsia="Times New Roman" w:hAnsi="Arial" w:cs="Arial"/>
          <w:kern w:val="0"/>
          <w:lang w:eastAsia="sl-SI"/>
          <w14:ligatures w14:val="none"/>
        </w:rPr>
      </w:pPr>
    </w:p>
    <w:p w14:paraId="5A18528A" w14:textId="2F0A7618" w:rsidR="004051AD" w:rsidRDefault="00352186" w:rsidP="004051AD">
      <w:pPr>
        <w:spacing w:after="0" w:line="360" w:lineRule="auto"/>
        <w:jc w:val="both"/>
        <w:rPr>
          <w:rFonts w:ascii="Arial" w:eastAsia="Times New Roman" w:hAnsi="Arial" w:cs="Arial"/>
          <w:kern w:val="0"/>
          <w:lang w:eastAsia="sl-SI"/>
          <w14:ligatures w14:val="none"/>
        </w:rPr>
      </w:pPr>
      <w:r w:rsidRPr="00352186">
        <w:rPr>
          <w:rFonts w:ascii="Arial" w:eastAsia="Times New Roman" w:hAnsi="Arial" w:cs="Arial"/>
          <w:kern w:val="0"/>
          <w:lang w:eastAsia="sl-SI"/>
          <w14:ligatures w14:val="none"/>
        </w:rPr>
        <w:t>Die P-40 Ranger Shorts von UF PRO wurde mit viel Liebe zum Detail entworfen und aus hochwertigem Nylon</w:t>
      </w:r>
      <w:r>
        <w:rPr>
          <w:rFonts w:ascii="Arial" w:eastAsia="Times New Roman" w:hAnsi="Arial" w:cs="Arial"/>
          <w:kern w:val="0"/>
          <w:lang w:eastAsia="sl-SI"/>
          <w14:ligatures w14:val="none"/>
        </w:rPr>
        <w:t>-</w:t>
      </w:r>
      <w:r w:rsidRPr="00352186">
        <w:rPr>
          <w:rFonts w:ascii="Arial" w:eastAsia="Times New Roman" w:hAnsi="Arial" w:cs="Arial"/>
          <w:kern w:val="0"/>
          <w:lang w:eastAsia="sl-SI"/>
          <w14:ligatures w14:val="none"/>
        </w:rPr>
        <w:t>Ripstop und schoeller®-dynamischem Stretchgewebe gefertigt. Sie zeichnet sich durch außergewöhnliche Flexibilität und Widerstandsfähigkeit aus und ermöglicht es dem Träger, sich in jedem Gelände mit Leichtigkeit zu bewegen.</w:t>
      </w:r>
    </w:p>
    <w:p w14:paraId="5F7FBEBF" w14:textId="77777777" w:rsidR="00352186" w:rsidRPr="004051AD" w:rsidRDefault="00352186" w:rsidP="004051AD">
      <w:pPr>
        <w:spacing w:after="0" w:line="360" w:lineRule="auto"/>
        <w:jc w:val="both"/>
        <w:rPr>
          <w:rFonts w:ascii="Arial" w:eastAsia="Times New Roman" w:hAnsi="Arial" w:cs="Arial"/>
          <w:kern w:val="0"/>
          <w:lang w:eastAsia="sl-SI"/>
          <w14:ligatures w14:val="none"/>
        </w:rPr>
      </w:pPr>
    </w:p>
    <w:p w14:paraId="513D416B" w14:textId="54AB5570" w:rsidR="004051AD" w:rsidRDefault="00352186" w:rsidP="00352186">
      <w:pPr>
        <w:spacing w:after="0" w:line="360" w:lineRule="auto"/>
        <w:jc w:val="both"/>
        <w:rPr>
          <w:rFonts w:ascii="Arial" w:eastAsia="Times New Roman" w:hAnsi="Arial" w:cs="Arial"/>
          <w:kern w:val="0"/>
          <w:lang w:eastAsia="sl-SI"/>
          <w14:ligatures w14:val="none"/>
        </w:rPr>
      </w:pPr>
      <w:r w:rsidRPr="00352186">
        <w:rPr>
          <w:rFonts w:ascii="Arial" w:eastAsia="Times New Roman" w:hAnsi="Arial" w:cs="Arial"/>
          <w:kern w:val="0"/>
          <w:lang w:eastAsia="sl-SI"/>
          <w14:ligatures w14:val="none"/>
        </w:rPr>
        <w:t>Neben ihrem innovativen Design sind die P-40 Ranger Shorts mit einer Reihe von praktischen Funktionen ausgestattet, die den modernen Abenteurer unterstützen. Von Tuck-Lock-Taschen über Cargotaschen bis hin zu einer Sicherheitstasche bieten diese Shorts reichlich Stauraum für wichtige Ausrüstungsgegenstände, sodass sie bei Bedarf schnell und einfach zugänglich sind. Zusätzliche Merkmale wie der kanadische Knopfverschluss und die doppelten Gürtelschlaufen erhöhen ihre Qualität und ihren Nutzen.</w:t>
      </w:r>
    </w:p>
    <w:p w14:paraId="3F1D995E" w14:textId="77777777" w:rsidR="00352186" w:rsidRPr="004051AD" w:rsidRDefault="00352186" w:rsidP="00352186">
      <w:pPr>
        <w:spacing w:after="0" w:line="360" w:lineRule="auto"/>
        <w:jc w:val="both"/>
        <w:rPr>
          <w:rFonts w:ascii="Arial" w:eastAsia="Times New Roman" w:hAnsi="Arial" w:cs="Arial"/>
          <w:kern w:val="0"/>
          <w:lang w:eastAsia="sl-SI"/>
          <w14:ligatures w14:val="none"/>
        </w:rPr>
      </w:pPr>
    </w:p>
    <w:p w14:paraId="322B8CC1" w14:textId="27C1095C" w:rsidR="004051AD" w:rsidRDefault="00352186" w:rsidP="00352186">
      <w:pPr>
        <w:spacing w:after="0" w:line="360" w:lineRule="auto"/>
        <w:jc w:val="both"/>
        <w:rPr>
          <w:rFonts w:ascii="Arial" w:eastAsia="Times New Roman" w:hAnsi="Arial" w:cs="Arial"/>
          <w:kern w:val="0"/>
          <w:lang w:eastAsia="sl-SI"/>
          <w14:ligatures w14:val="none"/>
        </w:rPr>
      </w:pPr>
      <w:r w:rsidRPr="00352186">
        <w:rPr>
          <w:rFonts w:ascii="Arial" w:eastAsia="Times New Roman" w:hAnsi="Arial" w:cs="Arial"/>
          <w:kern w:val="0"/>
          <w:lang w:eastAsia="sl-SI"/>
          <w14:ligatures w14:val="none"/>
        </w:rPr>
        <w:lastRenderedPageBreak/>
        <w:t>Die P-40 Ranger Shorts wurden entwickelt, um den Anforderungen eines aktiven Lebensstils gerecht zu werden.</w:t>
      </w:r>
      <w:r>
        <w:rPr>
          <w:rFonts w:ascii="Arial" w:eastAsia="Times New Roman" w:hAnsi="Arial" w:cs="Arial"/>
          <w:kern w:val="0"/>
          <w:lang w:eastAsia="sl-SI"/>
          <w14:ligatures w14:val="none"/>
        </w:rPr>
        <w:t xml:space="preserve"> </w:t>
      </w:r>
      <w:r w:rsidRPr="00352186">
        <w:rPr>
          <w:rFonts w:ascii="Arial" w:eastAsia="Times New Roman" w:hAnsi="Arial" w:cs="Arial"/>
          <w:kern w:val="0"/>
          <w:lang w:eastAsia="sl-SI"/>
          <w14:ligatures w14:val="none"/>
        </w:rPr>
        <w:t xml:space="preserve">Erleben Sie den Unterschied und finden Sie Ihre Freiheit. Holen Sie sich die neue UF PRO P-40 Ranger Shorts unter </w:t>
      </w:r>
      <w:hyperlink r:id="rId4" w:history="1">
        <w:r w:rsidR="004051AD" w:rsidRPr="004051AD">
          <w:rPr>
            <w:rFonts w:ascii="Arial" w:eastAsia="Times New Roman" w:hAnsi="Arial" w:cs="Arial"/>
            <w:color w:val="0000FF"/>
            <w:kern w:val="0"/>
            <w:u w:val="single"/>
            <w:lang w:eastAsia="sl-SI"/>
            <w14:ligatures w14:val="none"/>
          </w:rPr>
          <w:t>ufpro.com</w:t>
        </w:r>
      </w:hyperlink>
    </w:p>
    <w:p w14:paraId="42BC92F5" w14:textId="77777777" w:rsidR="004051AD" w:rsidRDefault="004051AD" w:rsidP="004051AD">
      <w:pPr>
        <w:spacing w:after="0" w:line="360" w:lineRule="auto"/>
        <w:jc w:val="both"/>
        <w:rPr>
          <w:rFonts w:ascii="Arial" w:eastAsia="Times New Roman" w:hAnsi="Arial" w:cs="Arial"/>
          <w:kern w:val="0"/>
          <w:lang w:eastAsia="sl-SI"/>
          <w14:ligatures w14:val="none"/>
        </w:rPr>
      </w:pPr>
    </w:p>
    <w:p w14:paraId="62D7689B" w14:textId="77777777" w:rsidR="004051AD" w:rsidRPr="004051AD" w:rsidRDefault="004051AD" w:rsidP="004051AD">
      <w:pPr>
        <w:spacing w:after="0" w:line="360" w:lineRule="auto"/>
        <w:jc w:val="both"/>
        <w:rPr>
          <w:rFonts w:ascii="Arial" w:eastAsia="Times New Roman" w:hAnsi="Arial" w:cs="Arial"/>
          <w:kern w:val="0"/>
          <w:lang w:eastAsia="sl-SI"/>
          <w14:ligatures w14:val="none"/>
        </w:rPr>
      </w:pPr>
    </w:p>
    <w:p w14:paraId="309E8505" w14:textId="77777777" w:rsidR="00352186" w:rsidRPr="00352186" w:rsidRDefault="00352186" w:rsidP="00352186">
      <w:pPr>
        <w:spacing w:after="0" w:line="360" w:lineRule="auto"/>
        <w:jc w:val="both"/>
        <w:rPr>
          <w:rFonts w:ascii="Arial" w:eastAsia="Times New Roman" w:hAnsi="Arial" w:cs="Arial"/>
          <w:b/>
          <w:bCs/>
          <w:i/>
          <w:iCs/>
          <w:kern w:val="0"/>
          <w:lang w:eastAsia="sl-SI"/>
          <w14:ligatures w14:val="none"/>
        </w:rPr>
      </w:pPr>
      <w:r w:rsidRPr="00352186">
        <w:rPr>
          <w:rFonts w:ascii="Arial" w:eastAsia="Times New Roman" w:hAnsi="Arial" w:cs="Arial"/>
          <w:b/>
          <w:bCs/>
          <w:i/>
          <w:iCs/>
          <w:kern w:val="0"/>
          <w:lang w:eastAsia="sl-SI"/>
          <w14:ligatures w14:val="none"/>
        </w:rPr>
        <w:t>Über UF PRO</w:t>
      </w:r>
    </w:p>
    <w:p w14:paraId="4C61E9C1" w14:textId="77777777" w:rsidR="00352186" w:rsidRPr="00352186" w:rsidRDefault="00352186" w:rsidP="00352186">
      <w:pPr>
        <w:spacing w:after="0" w:line="360" w:lineRule="auto"/>
        <w:jc w:val="both"/>
        <w:rPr>
          <w:rFonts w:ascii="Arial" w:eastAsia="Times New Roman" w:hAnsi="Arial" w:cs="Arial"/>
          <w:i/>
          <w:iCs/>
          <w:kern w:val="0"/>
          <w:lang w:eastAsia="sl-SI"/>
          <w14:ligatures w14:val="none"/>
        </w:rPr>
      </w:pPr>
      <w:r w:rsidRPr="00352186">
        <w:rPr>
          <w:rFonts w:ascii="Arial" w:eastAsia="Times New Roman" w:hAnsi="Arial" w:cs="Arial"/>
          <w:i/>
          <w:iCs/>
          <w:kern w:val="0"/>
          <w:lang w:eastAsia="sl-SI"/>
          <w14:ligatures w14:val="none"/>
        </w:rPr>
        <w:t>UF PRO entwirft und fertigt hochwertige taktische Bekleidungssysteme für professionelle Endverbraucher, die nur das Beste für ihre Einsätze verlangen.</w:t>
      </w:r>
    </w:p>
    <w:p w14:paraId="63518241" w14:textId="77777777" w:rsidR="00352186" w:rsidRPr="00352186" w:rsidRDefault="00352186" w:rsidP="00352186">
      <w:pPr>
        <w:spacing w:after="0" w:line="360" w:lineRule="auto"/>
        <w:jc w:val="both"/>
        <w:rPr>
          <w:rFonts w:ascii="Arial" w:eastAsia="Times New Roman" w:hAnsi="Arial" w:cs="Arial"/>
          <w:i/>
          <w:iCs/>
          <w:kern w:val="0"/>
          <w:lang w:eastAsia="sl-SI"/>
          <w14:ligatures w14:val="none"/>
        </w:rPr>
      </w:pPr>
      <w:r w:rsidRPr="00352186">
        <w:rPr>
          <w:rFonts w:ascii="Arial" w:eastAsia="Times New Roman" w:hAnsi="Arial" w:cs="Arial"/>
          <w:i/>
          <w:iCs/>
          <w:kern w:val="0"/>
          <w:lang w:eastAsia="sl-SI"/>
          <w14:ligatures w14:val="none"/>
        </w:rPr>
        <w:t>Dank jahrzehntelanger Erfahrung in der Premium-Herstellung, rigorosen Forschungs- und Testinitiativen und unschätzbarem Input von Einsatzkräften zeichnen sich diese Kleidungsstücke durch Qualität und Funktionalität aus. Jedes Kleidungsstück ist so konzipiert, dass es Spitzenkräfte bei der Erzielung von Spitzenleistungen unterstützt.</w:t>
      </w:r>
    </w:p>
    <w:p w14:paraId="48FEDC18" w14:textId="77777777" w:rsidR="00352186" w:rsidRPr="00352186" w:rsidRDefault="00352186" w:rsidP="00352186">
      <w:pPr>
        <w:spacing w:after="0" w:line="360" w:lineRule="auto"/>
        <w:jc w:val="both"/>
        <w:rPr>
          <w:rFonts w:ascii="Arial" w:eastAsia="Times New Roman" w:hAnsi="Arial" w:cs="Arial"/>
          <w:i/>
          <w:iCs/>
          <w:kern w:val="0"/>
          <w:lang w:eastAsia="sl-SI"/>
          <w14:ligatures w14:val="none"/>
        </w:rPr>
      </w:pPr>
      <w:r w:rsidRPr="00352186">
        <w:rPr>
          <w:rFonts w:ascii="Arial" w:eastAsia="Times New Roman" w:hAnsi="Arial" w:cs="Arial"/>
          <w:i/>
          <w:iCs/>
          <w:kern w:val="0"/>
          <w:lang w:eastAsia="sl-SI"/>
          <w14:ligatures w14:val="none"/>
        </w:rPr>
        <w:t>UF PRO genießt das Vertrauen von Eliteeinheiten des Militärs und der Strafverfolgungsbehörden und strebt bei jedem Produkt unablässig nach Perfektion, damit die taktische Kleidung den Standards dieser Kräfte gerecht wird.</w:t>
      </w:r>
    </w:p>
    <w:p w14:paraId="744E4E72" w14:textId="77777777" w:rsidR="00352186" w:rsidRPr="00352186" w:rsidRDefault="00352186" w:rsidP="00352186">
      <w:pPr>
        <w:spacing w:after="0" w:line="360" w:lineRule="auto"/>
        <w:jc w:val="both"/>
        <w:rPr>
          <w:rFonts w:ascii="Arial" w:eastAsia="Times New Roman" w:hAnsi="Arial" w:cs="Arial"/>
          <w:i/>
          <w:iCs/>
          <w:kern w:val="0"/>
          <w:lang w:eastAsia="sl-SI"/>
          <w14:ligatures w14:val="none"/>
        </w:rPr>
      </w:pPr>
      <w:r w:rsidRPr="00352186">
        <w:rPr>
          <w:rFonts w:ascii="Arial" w:eastAsia="Times New Roman" w:hAnsi="Arial" w:cs="Arial"/>
          <w:i/>
          <w:iCs/>
          <w:kern w:val="0"/>
          <w:lang w:eastAsia="sl-SI"/>
          <w14:ligatures w14:val="none"/>
        </w:rPr>
        <w:t>UF PRO ist ein integraler Bestandteil der Mehler Systems Gruppe und profitiert von dem reichen Erbe und der Expertise, für die der Name steht. Durch die enge Zusammenarbeit mit Mehler Systems gewährleistet UF PRO die nahtlose Integration seiner hochmodernen Schutztechnologien und überlegenen taktischen Ausrüstung, die den Einsatzkräften den nötigen Vorsprung verschafft, um in schwierigen Situationen und anspruchsvollen Umgebungen mit größerer Präzision und Zuversicht zu handeln.</w:t>
      </w:r>
    </w:p>
    <w:p w14:paraId="5B39A91D" w14:textId="7B24616C" w:rsidR="004051AD" w:rsidRPr="004051AD" w:rsidRDefault="00352186" w:rsidP="00352186">
      <w:pPr>
        <w:spacing w:after="0" w:line="360" w:lineRule="auto"/>
        <w:jc w:val="both"/>
        <w:rPr>
          <w:rFonts w:ascii="Arial" w:eastAsia="Times New Roman" w:hAnsi="Arial" w:cs="Arial"/>
          <w:kern w:val="0"/>
          <w:lang w:eastAsia="sl-SI"/>
          <w14:ligatures w14:val="none"/>
        </w:rPr>
      </w:pPr>
      <w:r w:rsidRPr="00352186">
        <w:rPr>
          <w:rFonts w:ascii="Arial" w:eastAsia="Times New Roman" w:hAnsi="Arial" w:cs="Arial"/>
          <w:i/>
          <w:iCs/>
          <w:kern w:val="0"/>
          <w:lang w:eastAsia="sl-SI"/>
          <w14:ligatures w14:val="none"/>
        </w:rPr>
        <w:t>Für weitere Informationen über UF PRO besuchen Sie bitte</w:t>
      </w:r>
      <w:r w:rsidR="004051AD" w:rsidRPr="004051AD">
        <w:rPr>
          <w:rFonts w:ascii="Arial" w:eastAsia="Times New Roman" w:hAnsi="Arial" w:cs="Arial"/>
          <w:i/>
          <w:iCs/>
          <w:kern w:val="0"/>
          <w:lang w:eastAsia="sl-SI"/>
          <w14:ligatures w14:val="none"/>
        </w:rPr>
        <w:t xml:space="preserve">: </w:t>
      </w:r>
      <w:hyperlink r:id="rId5" w:history="1">
        <w:r w:rsidR="004051AD" w:rsidRPr="004051AD">
          <w:rPr>
            <w:rFonts w:ascii="Arial" w:eastAsia="Times New Roman" w:hAnsi="Arial" w:cs="Arial"/>
            <w:i/>
            <w:iCs/>
            <w:color w:val="0000FF"/>
            <w:kern w:val="0"/>
            <w:u w:val="single"/>
            <w:lang w:eastAsia="sl-SI"/>
            <w14:ligatures w14:val="none"/>
          </w:rPr>
          <w:t>ufpro.com</w:t>
        </w:r>
      </w:hyperlink>
    </w:p>
    <w:p w14:paraId="0F1F57AF" w14:textId="77777777" w:rsidR="004051AD" w:rsidRDefault="004051AD" w:rsidP="004051AD">
      <w:pPr>
        <w:spacing w:after="0" w:line="360" w:lineRule="auto"/>
        <w:jc w:val="both"/>
        <w:rPr>
          <w:rFonts w:ascii="Arial" w:eastAsia="Times New Roman" w:hAnsi="Arial" w:cs="Arial"/>
          <w:b/>
          <w:bCs/>
          <w:kern w:val="0"/>
          <w:lang w:eastAsia="sl-SI"/>
          <w14:ligatures w14:val="none"/>
        </w:rPr>
      </w:pPr>
    </w:p>
    <w:p w14:paraId="2C849D65" w14:textId="77777777" w:rsidR="004051AD" w:rsidRDefault="004051AD" w:rsidP="004051AD">
      <w:pPr>
        <w:spacing w:after="0" w:line="360" w:lineRule="auto"/>
        <w:jc w:val="both"/>
        <w:rPr>
          <w:rFonts w:ascii="Arial" w:eastAsia="Times New Roman" w:hAnsi="Arial" w:cs="Arial"/>
          <w:kern w:val="0"/>
          <w:lang w:eastAsia="sl-SI"/>
          <w14:ligatures w14:val="none"/>
        </w:rPr>
      </w:pPr>
      <w:r w:rsidRPr="004051AD">
        <w:rPr>
          <w:rFonts w:ascii="Arial" w:eastAsia="Times New Roman" w:hAnsi="Arial" w:cs="Arial"/>
          <w:b/>
          <w:bCs/>
          <w:kern w:val="0"/>
          <w:lang w:eastAsia="sl-SI"/>
          <w14:ligatures w14:val="none"/>
        </w:rPr>
        <w:t>Media Contact:</w:t>
      </w:r>
      <w:r w:rsidRPr="004051AD">
        <w:rPr>
          <w:rFonts w:ascii="Arial" w:eastAsia="Times New Roman" w:hAnsi="Arial" w:cs="Arial"/>
          <w:kern w:val="0"/>
          <w:lang w:eastAsia="sl-SI"/>
          <w14:ligatures w14:val="none"/>
        </w:rPr>
        <w:t xml:space="preserve"> </w:t>
      </w:r>
    </w:p>
    <w:p w14:paraId="4E19A742" w14:textId="407390BE" w:rsidR="004051AD" w:rsidRPr="004051AD" w:rsidRDefault="004051AD" w:rsidP="004051AD">
      <w:pPr>
        <w:spacing w:after="0" w:line="360" w:lineRule="auto"/>
        <w:jc w:val="both"/>
        <w:rPr>
          <w:rFonts w:ascii="Arial" w:eastAsia="Times New Roman" w:hAnsi="Arial" w:cs="Arial"/>
          <w:kern w:val="0"/>
          <w:lang w:eastAsia="sl-SI"/>
          <w14:ligatures w14:val="none"/>
        </w:rPr>
      </w:pPr>
      <w:r w:rsidRPr="004051AD">
        <w:rPr>
          <w:rFonts w:ascii="Arial" w:eastAsia="Times New Roman" w:hAnsi="Arial" w:cs="Arial"/>
          <w:kern w:val="0"/>
          <w:lang w:eastAsia="sl-SI"/>
          <w14:ligatures w14:val="none"/>
        </w:rPr>
        <w:t>Matevž Grabnar</w:t>
      </w:r>
    </w:p>
    <w:p w14:paraId="49327421" w14:textId="77777777" w:rsidR="004051AD" w:rsidRPr="004051AD" w:rsidRDefault="004051AD" w:rsidP="004051AD">
      <w:pPr>
        <w:spacing w:after="0" w:line="360" w:lineRule="auto"/>
        <w:jc w:val="both"/>
        <w:rPr>
          <w:rFonts w:ascii="Arial" w:eastAsia="Times New Roman" w:hAnsi="Arial" w:cs="Arial"/>
          <w:kern w:val="0"/>
          <w:lang w:eastAsia="sl-SI"/>
          <w14:ligatures w14:val="none"/>
        </w:rPr>
      </w:pPr>
      <w:r w:rsidRPr="004051AD">
        <w:rPr>
          <w:rFonts w:ascii="Arial" w:eastAsia="Times New Roman" w:hAnsi="Arial" w:cs="Arial"/>
          <w:kern w:val="0"/>
          <w:lang w:eastAsia="sl-SI"/>
          <w14:ligatures w14:val="none"/>
        </w:rPr>
        <w:t>Brand Manager</w:t>
      </w:r>
    </w:p>
    <w:p w14:paraId="2F9DF812" w14:textId="77777777" w:rsidR="004051AD" w:rsidRPr="004051AD" w:rsidRDefault="007A0CBE" w:rsidP="004051AD">
      <w:pPr>
        <w:spacing w:after="0" w:line="360" w:lineRule="auto"/>
        <w:jc w:val="both"/>
        <w:rPr>
          <w:rFonts w:ascii="Arial" w:eastAsia="Times New Roman" w:hAnsi="Arial" w:cs="Arial"/>
          <w:kern w:val="0"/>
          <w:lang w:eastAsia="sl-SI"/>
          <w14:ligatures w14:val="none"/>
        </w:rPr>
      </w:pPr>
      <w:hyperlink r:id="rId6" w:history="1">
        <w:r w:rsidR="004051AD" w:rsidRPr="004051AD">
          <w:rPr>
            <w:rFonts w:ascii="Arial" w:eastAsia="Times New Roman" w:hAnsi="Arial" w:cs="Arial"/>
            <w:color w:val="0000FF"/>
            <w:kern w:val="0"/>
            <w:u w:val="single"/>
            <w:lang w:eastAsia="sl-SI"/>
            <w14:ligatures w14:val="none"/>
          </w:rPr>
          <w:t>matevz.grabnar@ufpro.si</w:t>
        </w:r>
      </w:hyperlink>
    </w:p>
    <w:p w14:paraId="133D33D7" w14:textId="77777777" w:rsidR="005D1A1B" w:rsidRPr="004051AD" w:rsidRDefault="005D1A1B" w:rsidP="004051AD">
      <w:pPr>
        <w:spacing w:after="0" w:line="360" w:lineRule="auto"/>
        <w:jc w:val="both"/>
        <w:rPr>
          <w:rFonts w:ascii="Arial" w:hAnsi="Arial" w:cs="Arial"/>
        </w:rPr>
      </w:pPr>
    </w:p>
    <w:sectPr w:rsidR="005D1A1B" w:rsidRPr="00405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AD"/>
    <w:rsid w:val="0023343A"/>
    <w:rsid w:val="003163B2"/>
    <w:rsid w:val="00352186"/>
    <w:rsid w:val="004051AD"/>
    <w:rsid w:val="005D1A1B"/>
    <w:rsid w:val="007A0C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BFF09"/>
  <w15:chartTrackingRefBased/>
  <w15:docId w15:val="{46A9DD63-0A57-4FB5-956B-40B04FB7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05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405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051A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051A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051A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051A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051A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051A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051A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051A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4051A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051A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051A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051A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051A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051A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051A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051AD"/>
    <w:rPr>
      <w:rFonts w:eastAsiaTheme="majorEastAsia" w:cstheme="majorBidi"/>
      <w:color w:val="272727" w:themeColor="text1" w:themeTint="D8"/>
    </w:rPr>
  </w:style>
  <w:style w:type="paragraph" w:styleId="Naslov">
    <w:name w:val="Title"/>
    <w:basedOn w:val="Navaden"/>
    <w:next w:val="Navaden"/>
    <w:link w:val="NaslovZnak"/>
    <w:uiPriority w:val="10"/>
    <w:qFormat/>
    <w:rsid w:val="00405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051A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051A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051A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051AD"/>
    <w:pPr>
      <w:spacing w:before="160"/>
      <w:jc w:val="center"/>
    </w:pPr>
    <w:rPr>
      <w:i/>
      <w:iCs/>
      <w:color w:val="404040" w:themeColor="text1" w:themeTint="BF"/>
    </w:rPr>
  </w:style>
  <w:style w:type="character" w:customStyle="1" w:styleId="CitatZnak">
    <w:name w:val="Citat Znak"/>
    <w:basedOn w:val="Privzetapisavaodstavka"/>
    <w:link w:val="Citat"/>
    <w:uiPriority w:val="29"/>
    <w:rsid w:val="004051AD"/>
    <w:rPr>
      <w:i/>
      <w:iCs/>
      <w:color w:val="404040" w:themeColor="text1" w:themeTint="BF"/>
    </w:rPr>
  </w:style>
  <w:style w:type="paragraph" w:styleId="Odstavekseznama">
    <w:name w:val="List Paragraph"/>
    <w:basedOn w:val="Navaden"/>
    <w:uiPriority w:val="34"/>
    <w:qFormat/>
    <w:rsid w:val="004051AD"/>
    <w:pPr>
      <w:ind w:left="720"/>
      <w:contextualSpacing/>
    </w:pPr>
  </w:style>
  <w:style w:type="character" w:styleId="Intenzivenpoudarek">
    <w:name w:val="Intense Emphasis"/>
    <w:basedOn w:val="Privzetapisavaodstavka"/>
    <w:uiPriority w:val="21"/>
    <w:qFormat/>
    <w:rsid w:val="004051AD"/>
    <w:rPr>
      <w:i/>
      <w:iCs/>
      <w:color w:val="0F4761" w:themeColor="accent1" w:themeShade="BF"/>
    </w:rPr>
  </w:style>
  <w:style w:type="paragraph" w:styleId="Intenzivencitat">
    <w:name w:val="Intense Quote"/>
    <w:basedOn w:val="Navaden"/>
    <w:next w:val="Navaden"/>
    <w:link w:val="IntenzivencitatZnak"/>
    <w:uiPriority w:val="30"/>
    <w:qFormat/>
    <w:rsid w:val="00405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051AD"/>
    <w:rPr>
      <w:i/>
      <w:iCs/>
      <w:color w:val="0F4761" w:themeColor="accent1" w:themeShade="BF"/>
    </w:rPr>
  </w:style>
  <w:style w:type="character" w:styleId="Intenzivensklic">
    <w:name w:val="Intense Reference"/>
    <w:basedOn w:val="Privzetapisavaodstavka"/>
    <w:uiPriority w:val="32"/>
    <w:qFormat/>
    <w:rsid w:val="004051AD"/>
    <w:rPr>
      <w:b/>
      <w:bCs/>
      <w:smallCaps/>
      <w:color w:val="0F4761" w:themeColor="accent1" w:themeShade="BF"/>
      <w:spacing w:val="5"/>
    </w:rPr>
  </w:style>
  <w:style w:type="paragraph" w:styleId="Navadensplet">
    <w:name w:val="Normal (Web)"/>
    <w:basedOn w:val="Navaden"/>
    <w:uiPriority w:val="99"/>
    <w:semiHidden/>
    <w:unhideWhenUsed/>
    <w:rsid w:val="004051A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4051AD"/>
    <w:rPr>
      <w:b/>
      <w:bCs/>
    </w:rPr>
  </w:style>
  <w:style w:type="character" w:styleId="Hiperpovezava">
    <w:name w:val="Hyperlink"/>
    <w:basedOn w:val="Privzetapisavaodstavka"/>
    <w:uiPriority w:val="99"/>
    <w:semiHidden/>
    <w:unhideWhenUsed/>
    <w:rsid w:val="004051AD"/>
    <w:rPr>
      <w:color w:val="0000FF"/>
      <w:u w:val="single"/>
    </w:rPr>
  </w:style>
  <w:style w:type="character" w:styleId="Poudarek">
    <w:name w:val="Emphasis"/>
    <w:basedOn w:val="Privzetapisavaodstavka"/>
    <w:uiPriority w:val="20"/>
    <w:qFormat/>
    <w:rsid w:val="00405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0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v%C5%BE.grabnar@ufpro.si" TargetMode="External"/><Relationship Id="rId5" Type="http://schemas.openxmlformats.org/officeDocument/2006/relationships/hyperlink" Target="http://ufpro.com/" TargetMode="External"/><Relationship Id="rId4" Type="http://schemas.openxmlformats.org/officeDocument/2006/relationships/hyperlink" Target="http://ufpro.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3403</Characters>
  <Application>Microsoft Office Word</Application>
  <DocSecurity>0</DocSecurity>
  <Lines>66</Lines>
  <Paragraphs>22</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2024-04-30T10:17:00Z</dcterms:created>
  <dcterms:modified xsi:type="dcterms:W3CDTF">2024-04-30T10:17:00Z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f9e15ace-a4ea-4909-9f91-25be20e658d8</vt:lpwstr>
  </property>
</Properties>
</file>